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16E99" w14:textId="38AD54A9" w:rsidR="00E65B3F" w:rsidRPr="00E44CE0" w:rsidRDefault="00E65B3F" w:rsidP="00E65B3F">
      <w:pPr>
        <w:pStyle w:val="Tytu"/>
        <w:rPr>
          <w:rFonts w:ascii="Calibri" w:hAnsi="Calibri"/>
          <w:sz w:val="28"/>
          <w:szCs w:val="28"/>
          <w:lang w:val="pl-PL"/>
        </w:rPr>
      </w:pPr>
      <w:r w:rsidRPr="00E44CE0">
        <w:rPr>
          <w:rFonts w:ascii="Calibri" w:hAnsi="Calibri"/>
          <w:sz w:val="28"/>
          <w:szCs w:val="28"/>
        </w:rPr>
        <w:t xml:space="preserve">UMOWA NA </w:t>
      </w:r>
      <w:r w:rsidRPr="00E44CE0">
        <w:rPr>
          <w:rFonts w:ascii="Calibri" w:hAnsi="Calibri"/>
          <w:sz w:val="28"/>
          <w:szCs w:val="28"/>
          <w:lang w:val="pl-PL"/>
        </w:rPr>
        <w:t xml:space="preserve">DOSTAWĘ </w:t>
      </w:r>
      <w:r w:rsidR="00DC617F">
        <w:rPr>
          <w:rFonts w:ascii="Calibri" w:hAnsi="Calibri"/>
          <w:sz w:val="28"/>
          <w:szCs w:val="28"/>
          <w:lang w:val="pl-PL"/>
        </w:rPr>
        <w:t>I WYDANIE OBIADÓW</w:t>
      </w:r>
    </w:p>
    <w:p w14:paraId="354CB28F" w14:textId="77777777" w:rsidR="00E65B3F" w:rsidRPr="00E44CE0" w:rsidRDefault="00E65B3F" w:rsidP="00E65B3F">
      <w:pPr>
        <w:spacing w:line="360" w:lineRule="auto"/>
        <w:rPr>
          <w:rFonts w:ascii="Calibri" w:hAnsi="Calibri"/>
        </w:rPr>
      </w:pPr>
    </w:p>
    <w:p w14:paraId="5A6ADCA8" w14:textId="4DA8231C" w:rsidR="00E65B3F" w:rsidRPr="00E44CE0" w:rsidRDefault="00E65B3F" w:rsidP="00E65B3F">
      <w:pPr>
        <w:spacing w:line="360" w:lineRule="auto"/>
        <w:rPr>
          <w:rFonts w:ascii="Calibri" w:eastAsia="Batang" w:hAnsi="Calibri"/>
          <w:sz w:val="19"/>
          <w:szCs w:val="19"/>
        </w:rPr>
      </w:pPr>
      <w:r w:rsidRPr="00E44CE0">
        <w:rPr>
          <w:rFonts w:ascii="Calibri" w:eastAsia="Batang" w:hAnsi="Calibri"/>
          <w:sz w:val="19"/>
          <w:szCs w:val="19"/>
        </w:rPr>
        <w:t xml:space="preserve">zawarta dnia </w:t>
      </w:r>
      <w:r w:rsidR="0039463C" w:rsidRPr="004431D6">
        <w:rPr>
          <w:rFonts w:ascii="Cambria" w:hAnsi="Cambria" w:cs="Calibri"/>
          <w:sz w:val="20"/>
          <w:szCs w:val="20"/>
        </w:rPr>
        <w:t>…………………….</w:t>
      </w:r>
      <w:r w:rsidR="0039463C">
        <w:rPr>
          <w:rFonts w:ascii="Cambria" w:hAnsi="Cambria" w:cs="Calibri"/>
          <w:sz w:val="20"/>
          <w:szCs w:val="20"/>
        </w:rPr>
        <w:t xml:space="preserve"> </w:t>
      </w:r>
      <w:r w:rsidRPr="00E44CE0">
        <w:rPr>
          <w:rFonts w:ascii="Calibri" w:eastAsia="Batang" w:hAnsi="Calibri"/>
          <w:sz w:val="19"/>
          <w:szCs w:val="19"/>
        </w:rPr>
        <w:t xml:space="preserve">roku pomiędzy : </w:t>
      </w:r>
    </w:p>
    <w:p w14:paraId="50A00886" w14:textId="47E81463" w:rsidR="00E65B3F" w:rsidRPr="00E44CE0" w:rsidRDefault="00C116C9" w:rsidP="00077078">
      <w:pPr>
        <w:spacing w:line="360" w:lineRule="auto"/>
        <w:ind w:right="-82"/>
        <w:jc w:val="both"/>
        <w:rPr>
          <w:rFonts w:ascii="Calibri" w:hAnsi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 xml:space="preserve">Gminą Miasto Rzeszów, ul. Rynek 1, 35 – 064 Rzeszów, NIP </w:t>
      </w:r>
      <w:r w:rsidRPr="00C116C9">
        <w:rPr>
          <w:rFonts w:ascii="Calibri" w:hAnsi="Calibri"/>
          <w:sz w:val="19"/>
          <w:szCs w:val="19"/>
        </w:rPr>
        <w:t>813-00-08-613</w:t>
      </w:r>
      <w:r>
        <w:rPr>
          <w:rFonts w:ascii="Calibri" w:hAnsi="Calibri"/>
          <w:sz w:val="19"/>
          <w:szCs w:val="19"/>
        </w:rPr>
        <w:t xml:space="preserve"> reprezentowaną przez </w:t>
      </w:r>
      <w:r w:rsidR="00E65B3F" w:rsidRPr="00E44CE0">
        <w:rPr>
          <w:rFonts w:ascii="Calibri" w:hAnsi="Calibri"/>
          <w:sz w:val="19"/>
          <w:szCs w:val="19"/>
        </w:rPr>
        <w:t>Pani</w:t>
      </w:r>
      <w:r>
        <w:rPr>
          <w:rFonts w:ascii="Calibri" w:hAnsi="Calibri"/>
          <w:sz w:val="19"/>
          <w:szCs w:val="19"/>
        </w:rPr>
        <w:t>ą</w:t>
      </w:r>
      <w:r w:rsidR="00E65B3F" w:rsidRPr="00E44CE0">
        <w:rPr>
          <w:rFonts w:ascii="Calibri" w:hAnsi="Calibri"/>
          <w:sz w:val="19"/>
          <w:szCs w:val="19"/>
        </w:rPr>
        <w:t xml:space="preserve"> dr Mari</w:t>
      </w:r>
      <w:r>
        <w:rPr>
          <w:rFonts w:ascii="Calibri" w:hAnsi="Calibri"/>
          <w:sz w:val="19"/>
          <w:szCs w:val="19"/>
        </w:rPr>
        <w:t>ę</w:t>
      </w:r>
      <w:r w:rsidR="00537AA1">
        <w:rPr>
          <w:rFonts w:ascii="Calibri" w:hAnsi="Calibri"/>
          <w:sz w:val="19"/>
          <w:szCs w:val="19"/>
        </w:rPr>
        <w:t xml:space="preserve"> </w:t>
      </w:r>
      <w:proofErr w:type="spellStart"/>
      <w:r w:rsidR="00537AA1">
        <w:rPr>
          <w:rFonts w:ascii="Calibri" w:hAnsi="Calibri"/>
          <w:sz w:val="19"/>
          <w:szCs w:val="19"/>
        </w:rPr>
        <w:t>Ję</w:t>
      </w:r>
      <w:r w:rsidR="00E65B3F" w:rsidRPr="00E44CE0">
        <w:rPr>
          <w:rFonts w:ascii="Calibri" w:hAnsi="Calibri"/>
          <w:sz w:val="19"/>
          <w:szCs w:val="19"/>
        </w:rPr>
        <w:t>dreas</w:t>
      </w:r>
      <w:proofErr w:type="spellEnd"/>
      <w:r>
        <w:rPr>
          <w:rFonts w:ascii="Calibri" w:hAnsi="Calibri"/>
          <w:sz w:val="19"/>
          <w:szCs w:val="19"/>
        </w:rPr>
        <w:t> –</w:t>
      </w:r>
      <w:r w:rsidR="00E65B3F" w:rsidRPr="00E44CE0">
        <w:rPr>
          <w:rFonts w:ascii="Calibri" w:hAnsi="Calibri"/>
          <w:sz w:val="19"/>
          <w:szCs w:val="19"/>
        </w:rPr>
        <w:t xml:space="preserve"> Romankiewicz</w:t>
      </w:r>
      <w:r>
        <w:rPr>
          <w:rFonts w:ascii="Calibri" w:hAnsi="Calibri"/>
          <w:sz w:val="19"/>
          <w:szCs w:val="19"/>
        </w:rPr>
        <w:t xml:space="preserve"> – Dyrektorkę </w:t>
      </w:r>
      <w:r w:rsidRPr="00E44CE0">
        <w:rPr>
          <w:rFonts w:ascii="Calibri" w:hAnsi="Calibri"/>
          <w:sz w:val="19"/>
          <w:szCs w:val="19"/>
        </w:rPr>
        <w:t>Zespoł</w:t>
      </w:r>
      <w:r>
        <w:rPr>
          <w:rFonts w:ascii="Calibri" w:hAnsi="Calibri"/>
          <w:sz w:val="19"/>
          <w:szCs w:val="19"/>
        </w:rPr>
        <w:t>u</w:t>
      </w:r>
      <w:r w:rsidRPr="00E44CE0">
        <w:rPr>
          <w:rFonts w:ascii="Calibri" w:hAnsi="Calibri"/>
          <w:sz w:val="19"/>
          <w:szCs w:val="19"/>
        </w:rPr>
        <w:t xml:space="preserve"> Szkół Muzycznych nr 2 im. Wojciecha Kilara w Rzeszowie</w:t>
      </w:r>
    </w:p>
    <w:p w14:paraId="2673E14F" w14:textId="77777777" w:rsidR="00E65B3F" w:rsidRPr="00E44CE0" w:rsidRDefault="00E65B3F" w:rsidP="00E65B3F">
      <w:pPr>
        <w:spacing w:line="360" w:lineRule="auto"/>
        <w:ind w:right="-82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zwaną dalej: „</w:t>
      </w:r>
      <w:r w:rsidRPr="00E44CE0">
        <w:rPr>
          <w:rFonts w:ascii="Calibri" w:hAnsi="Calibri"/>
          <w:b/>
          <w:sz w:val="19"/>
          <w:szCs w:val="19"/>
        </w:rPr>
        <w:t>Zamawiający</w:t>
      </w:r>
      <w:r w:rsidRPr="00E44CE0">
        <w:rPr>
          <w:rFonts w:ascii="Calibri" w:hAnsi="Calibri"/>
          <w:sz w:val="19"/>
          <w:szCs w:val="19"/>
        </w:rPr>
        <w:t>”,</w:t>
      </w:r>
    </w:p>
    <w:p w14:paraId="46976B5E" w14:textId="77777777" w:rsidR="00E65B3F" w:rsidRPr="00E44CE0" w:rsidRDefault="00E65B3F" w:rsidP="00E65B3F">
      <w:pPr>
        <w:pStyle w:val="Spistreci5"/>
        <w:tabs>
          <w:tab w:val="clear" w:pos="1418"/>
          <w:tab w:val="clear" w:pos="9071"/>
        </w:tabs>
        <w:spacing w:before="0" w:after="0" w:line="360" w:lineRule="auto"/>
        <w:rPr>
          <w:rFonts w:ascii="Calibri" w:eastAsia="Batang" w:hAnsi="Calibri"/>
          <w:sz w:val="19"/>
          <w:szCs w:val="19"/>
        </w:rPr>
      </w:pPr>
      <w:r w:rsidRPr="00E44CE0">
        <w:rPr>
          <w:rFonts w:ascii="Calibri" w:eastAsia="Batang" w:hAnsi="Calibri"/>
          <w:sz w:val="19"/>
          <w:szCs w:val="19"/>
        </w:rPr>
        <w:t>a</w:t>
      </w:r>
    </w:p>
    <w:p w14:paraId="5475F430" w14:textId="06F6481F" w:rsidR="00306FD7" w:rsidRPr="00E44CE0" w:rsidRDefault="00DC617F" w:rsidP="00306FD7">
      <w:pPr>
        <w:pStyle w:val="Nagwek5"/>
        <w:numPr>
          <w:ilvl w:val="0"/>
          <w:numId w:val="0"/>
        </w:numPr>
        <w:tabs>
          <w:tab w:val="left" w:pos="708"/>
        </w:tabs>
        <w:spacing w:before="0" w:line="360" w:lineRule="auto"/>
        <w:rPr>
          <w:rFonts w:ascii="Calibri" w:eastAsia="Batang" w:hAnsi="Calibri"/>
          <w:b w:val="0"/>
          <w:i w:val="0"/>
          <w:sz w:val="19"/>
          <w:szCs w:val="19"/>
        </w:rPr>
      </w:pPr>
      <w:bookmarkStart w:id="0" w:name="AND"/>
      <w:bookmarkEnd w:id="0"/>
      <w:r>
        <w:rPr>
          <w:rFonts w:ascii="Calibri" w:eastAsia="Batang" w:hAnsi="Calibri"/>
          <w:b w:val="0"/>
          <w:i w:val="0"/>
          <w:sz w:val="19"/>
          <w:szCs w:val="19"/>
          <w:lang w:val="pl-PL"/>
        </w:rPr>
        <w:t>……………………………………………………………………………………………………………………………………………………………………………………..</w:t>
      </w:r>
      <w:r w:rsidR="00306FD7" w:rsidRPr="00E44CE0">
        <w:rPr>
          <w:rFonts w:ascii="Calibri" w:eastAsia="Batang" w:hAnsi="Calibri"/>
          <w:b w:val="0"/>
          <w:i w:val="0"/>
          <w:sz w:val="19"/>
          <w:szCs w:val="19"/>
        </w:rPr>
        <w:t xml:space="preserve">, reprezentowanym przez </w:t>
      </w:r>
      <w:r>
        <w:rPr>
          <w:rFonts w:ascii="Calibri" w:eastAsia="Batang" w:hAnsi="Calibri"/>
          <w:b w:val="0"/>
          <w:i w:val="0"/>
          <w:sz w:val="19"/>
          <w:szCs w:val="19"/>
          <w:lang w:val="pl-PL"/>
        </w:rPr>
        <w:t>………………………………….</w:t>
      </w:r>
      <w:r w:rsidR="00306FD7" w:rsidRPr="00E44CE0">
        <w:rPr>
          <w:rFonts w:ascii="Calibri" w:eastAsia="Batang" w:hAnsi="Calibri"/>
          <w:b w:val="0"/>
          <w:i w:val="0"/>
          <w:sz w:val="19"/>
          <w:szCs w:val="19"/>
        </w:rPr>
        <w:t>,</w:t>
      </w:r>
    </w:p>
    <w:p w14:paraId="4C25BF29" w14:textId="77777777" w:rsidR="00306FD7" w:rsidRPr="00E44CE0" w:rsidRDefault="00306FD7" w:rsidP="00306FD7">
      <w:pPr>
        <w:pStyle w:val="Nagwek5"/>
        <w:numPr>
          <w:ilvl w:val="0"/>
          <w:numId w:val="0"/>
        </w:numPr>
        <w:tabs>
          <w:tab w:val="left" w:pos="708"/>
        </w:tabs>
        <w:spacing w:before="0" w:after="0" w:line="360" w:lineRule="auto"/>
        <w:rPr>
          <w:rFonts w:ascii="Calibri" w:eastAsia="Batang" w:hAnsi="Calibri"/>
          <w:sz w:val="19"/>
          <w:szCs w:val="19"/>
        </w:rPr>
      </w:pPr>
      <w:r w:rsidRPr="00E44CE0">
        <w:rPr>
          <w:rFonts w:ascii="Calibri" w:eastAsia="Batang" w:hAnsi="Calibri"/>
          <w:b w:val="0"/>
          <w:i w:val="0"/>
          <w:sz w:val="19"/>
          <w:szCs w:val="19"/>
        </w:rPr>
        <w:t>zwanym dalej „</w:t>
      </w:r>
      <w:r w:rsidRPr="00E44CE0">
        <w:rPr>
          <w:rFonts w:ascii="Calibri" w:eastAsia="Batang" w:hAnsi="Calibri"/>
          <w:i w:val="0"/>
          <w:sz w:val="19"/>
          <w:szCs w:val="19"/>
        </w:rPr>
        <w:t>Wykonawca</w:t>
      </w:r>
      <w:r w:rsidRPr="00E44CE0">
        <w:rPr>
          <w:rFonts w:ascii="Calibri" w:eastAsia="Batang" w:hAnsi="Calibri"/>
          <w:b w:val="0"/>
          <w:i w:val="0"/>
          <w:sz w:val="19"/>
          <w:szCs w:val="19"/>
        </w:rPr>
        <w:t>”.</w:t>
      </w:r>
    </w:p>
    <w:p w14:paraId="65CF196A" w14:textId="77777777" w:rsidR="00E65B3F" w:rsidRPr="00E44CE0" w:rsidRDefault="00E65B3F" w:rsidP="00E65B3F">
      <w:pPr>
        <w:spacing w:line="360" w:lineRule="auto"/>
        <w:jc w:val="center"/>
        <w:rPr>
          <w:rFonts w:ascii="Calibri" w:hAnsi="Calibri"/>
          <w:bCs/>
          <w:sz w:val="19"/>
          <w:szCs w:val="19"/>
        </w:rPr>
      </w:pPr>
      <w:r w:rsidRPr="00E44CE0">
        <w:rPr>
          <w:rFonts w:ascii="Calibri" w:hAnsi="Calibri"/>
          <w:bCs/>
          <w:sz w:val="19"/>
          <w:szCs w:val="19"/>
        </w:rPr>
        <w:t>§ 1</w:t>
      </w:r>
    </w:p>
    <w:p w14:paraId="550EDCBC" w14:textId="77777777" w:rsidR="00E65B3F" w:rsidRPr="00E44CE0" w:rsidRDefault="00E65B3F" w:rsidP="00E65B3F">
      <w:pPr>
        <w:widowControl w:val="0"/>
        <w:numPr>
          <w:ilvl w:val="0"/>
          <w:numId w:val="5"/>
        </w:numPr>
        <w:adjustRightInd w:val="0"/>
        <w:spacing w:line="360" w:lineRule="auto"/>
        <w:jc w:val="both"/>
        <w:textAlignment w:val="baseline"/>
        <w:rPr>
          <w:rFonts w:ascii="Calibri" w:hAnsi="Calibri"/>
          <w:bCs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Na podstawie niniejszej umowy Wykonawca zobowiązuje się do:</w:t>
      </w:r>
    </w:p>
    <w:p w14:paraId="36370159" w14:textId="7F0CD694" w:rsidR="00E65B3F" w:rsidRPr="00E44CE0" w:rsidRDefault="00E65B3F" w:rsidP="00E65B3F">
      <w:pPr>
        <w:spacing w:line="360" w:lineRule="auto"/>
        <w:ind w:left="360"/>
        <w:jc w:val="center"/>
        <w:rPr>
          <w:rFonts w:ascii="Calibri" w:hAnsi="Calibri"/>
          <w:b/>
          <w:sz w:val="19"/>
          <w:szCs w:val="19"/>
        </w:rPr>
      </w:pPr>
      <w:r w:rsidRPr="00E44CE0">
        <w:rPr>
          <w:rFonts w:ascii="Calibri" w:hAnsi="Calibri"/>
          <w:b/>
          <w:sz w:val="19"/>
          <w:szCs w:val="19"/>
        </w:rPr>
        <w:t xml:space="preserve">dostawy </w:t>
      </w:r>
      <w:r w:rsidR="00DC617F">
        <w:rPr>
          <w:rFonts w:ascii="Calibri" w:hAnsi="Calibri"/>
          <w:b/>
          <w:sz w:val="19"/>
          <w:szCs w:val="19"/>
        </w:rPr>
        <w:t xml:space="preserve">i wydania </w:t>
      </w:r>
      <w:r w:rsidRPr="00E44CE0">
        <w:rPr>
          <w:rFonts w:ascii="Calibri" w:hAnsi="Calibri"/>
          <w:b/>
          <w:sz w:val="19"/>
          <w:szCs w:val="19"/>
        </w:rPr>
        <w:t>obiadów dla uczniów i uczennic  Ogólnokształcącej Szkoły Muzycznej I stopnia przy Zespole Szkół Muzycznych nr 2 im. Wojciecha Kilara w Rzeszowie</w:t>
      </w:r>
    </w:p>
    <w:p w14:paraId="773B8021" w14:textId="77777777" w:rsidR="00E65B3F" w:rsidRPr="00E44CE0" w:rsidRDefault="00E65B3F" w:rsidP="00E65B3F">
      <w:pPr>
        <w:spacing w:line="360" w:lineRule="auto"/>
        <w:ind w:left="360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które zostały opisane w punkcie II Rozeznania rynku, który stanowi załącznik do niniejszej umowy</w:t>
      </w:r>
    </w:p>
    <w:p w14:paraId="40AF7929" w14:textId="77777777" w:rsidR="00E65B3F" w:rsidRPr="00E44CE0" w:rsidRDefault="00E65B3F" w:rsidP="00E65B3F">
      <w:pPr>
        <w:spacing w:line="360" w:lineRule="auto"/>
        <w:ind w:left="360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a Zamawiający zobowiązuje się w zamian zapłacić Wykonawcy wynagrodzenie.</w:t>
      </w:r>
    </w:p>
    <w:p w14:paraId="26C7E772" w14:textId="4E98DD80" w:rsidR="00E65B3F" w:rsidRPr="00E44CE0" w:rsidRDefault="00E65B3F" w:rsidP="00E65B3F">
      <w:pPr>
        <w:widowControl w:val="0"/>
        <w:numPr>
          <w:ilvl w:val="0"/>
          <w:numId w:val="5"/>
        </w:numPr>
        <w:adjustRightInd w:val="0"/>
        <w:spacing w:line="360" w:lineRule="auto"/>
        <w:jc w:val="both"/>
        <w:textAlignment w:val="baseline"/>
        <w:rPr>
          <w:rFonts w:ascii="Calibri" w:hAnsi="Calibri"/>
          <w:bCs/>
          <w:sz w:val="19"/>
          <w:szCs w:val="19"/>
        </w:rPr>
      </w:pPr>
      <w:r w:rsidRPr="00E44CE0">
        <w:rPr>
          <w:rFonts w:ascii="Calibri" w:hAnsi="Calibri"/>
          <w:bCs/>
          <w:sz w:val="19"/>
          <w:szCs w:val="19"/>
        </w:rPr>
        <w:t xml:space="preserve">Zleceniodawca oświadcza, iż wybór Zleceniobiorcy nastąpił </w:t>
      </w:r>
      <w:r w:rsidR="00D7030D">
        <w:rPr>
          <w:rFonts w:ascii="Calibri" w:hAnsi="Calibri"/>
          <w:bCs/>
          <w:sz w:val="19"/>
          <w:szCs w:val="19"/>
        </w:rPr>
        <w:t xml:space="preserve">na podstawie </w:t>
      </w:r>
      <w:r w:rsidR="0012268F">
        <w:rPr>
          <w:rFonts w:ascii="Calibri" w:hAnsi="Calibri"/>
          <w:bCs/>
          <w:sz w:val="19"/>
          <w:szCs w:val="19"/>
        </w:rPr>
        <w:t>Regulaminu udzielania zamówień publicznych o wartości mniejszej niż 130 000,00 zł</w:t>
      </w:r>
      <w:r w:rsidR="00B23FC9">
        <w:rPr>
          <w:rFonts w:ascii="Calibri" w:hAnsi="Calibri"/>
          <w:bCs/>
          <w:sz w:val="19"/>
          <w:szCs w:val="19"/>
        </w:rPr>
        <w:t>, będącego załącznikiem do Zarządzenia nr 1/202</w:t>
      </w:r>
      <w:r w:rsidR="000D408D">
        <w:rPr>
          <w:rFonts w:ascii="Calibri" w:hAnsi="Calibri"/>
          <w:bCs/>
          <w:sz w:val="19"/>
          <w:szCs w:val="19"/>
        </w:rPr>
        <w:t>1 Dyrektora ZSM z dnia 07.01.2021 roku</w:t>
      </w:r>
      <w:r w:rsidRPr="00E44CE0">
        <w:rPr>
          <w:rFonts w:ascii="Calibri" w:hAnsi="Calibri"/>
          <w:bCs/>
          <w:sz w:val="19"/>
          <w:szCs w:val="19"/>
        </w:rPr>
        <w:t>.</w:t>
      </w:r>
    </w:p>
    <w:p w14:paraId="5E06DA2D" w14:textId="77777777" w:rsidR="00E65B3F" w:rsidRPr="00E44CE0" w:rsidRDefault="00E65B3F" w:rsidP="00E65B3F">
      <w:pPr>
        <w:spacing w:line="360" w:lineRule="auto"/>
        <w:jc w:val="center"/>
        <w:rPr>
          <w:rFonts w:ascii="Calibri" w:hAnsi="Calibri"/>
          <w:bCs/>
          <w:sz w:val="19"/>
          <w:szCs w:val="19"/>
        </w:rPr>
      </w:pPr>
      <w:r w:rsidRPr="00E44CE0">
        <w:rPr>
          <w:rFonts w:ascii="Calibri" w:hAnsi="Calibri"/>
          <w:bCs/>
          <w:sz w:val="19"/>
          <w:szCs w:val="19"/>
        </w:rPr>
        <w:sym w:font="Times New Roman" w:char="00A7"/>
      </w:r>
      <w:r w:rsidRPr="00E44CE0">
        <w:rPr>
          <w:rFonts w:ascii="Calibri" w:hAnsi="Calibri"/>
          <w:bCs/>
          <w:sz w:val="19"/>
          <w:szCs w:val="19"/>
        </w:rPr>
        <w:t xml:space="preserve"> 2</w:t>
      </w:r>
    </w:p>
    <w:p w14:paraId="47ECE16A" w14:textId="77777777" w:rsidR="00E65B3F" w:rsidRPr="00E44CE0" w:rsidRDefault="00E65B3F" w:rsidP="00E65B3F">
      <w:p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Wykonawca będzie świadczyć Usługi z należytą starannością, właściwą profesjonaliście, zgodnie z najlepszymi praktykami przyjętymi przy świadczeniu usług tego typu.</w:t>
      </w:r>
    </w:p>
    <w:p w14:paraId="65907D04" w14:textId="77777777" w:rsidR="00E65B3F" w:rsidRPr="00E44CE0" w:rsidRDefault="00E65B3F" w:rsidP="00E65B3F">
      <w:pPr>
        <w:spacing w:line="360" w:lineRule="auto"/>
        <w:jc w:val="center"/>
        <w:rPr>
          <w:rFonts w:ascii="Calibri" w:hAnsi="Calibri"/>
          <w:bCs/>
          <w:sz w:val="19"/>
          <w:szCs w:val="19"/>
        </w:rPr>
      </w:pPr>
      <w:r w:rsidRPr="00E44CE0">
        <w:rPr>
          <w:rFonts w:ascii="Calibri" w:hAnsi="Calibri"/>
          <w:bCs/>
          <w:sz w:val="19"/>
          <w:szCs w:val="19"/>
        </w:rPr>
        <w:t>§ 3</w:t>
      </w:r>
    </w:p>
    <w:p w14:paraId="7318F6AA" w14:textId="77777777" w:rsidR="00E65B3F" w:rsidRPr="00E44CE0" w:rsidRDefault="00E65B3F" w:rsidP="00E65B3F">
      <w:pPr>
        <w:widowControl w:val="0"/>
        <w:numPr>
          <w:ilvl w:val="0"/>
          <w:numId w:val="9"/>
        </w:numPr>
        <w:adjustRightInd w:val="0"/>
        <w:spacing w:line="360" w:lineRule="auto"/>
        <w:jc w:val="both"/>
        <w:textAlignment w:val="baseline"/>
        <w:rPr>
          <w:rFonts w:ascii="Calibri" w:hAnsi="Calibri"/>
          <w:bCs/>
          <w:sz w:val="19"/>
          <w:szCs w:val="19"/>
        </w:rPr>
      </w:pPr>
      <w:r w:rsidRPr="00E44CE0">
        <w:rPr>
          <w:rFonts w:ascii="Calibri" w:hAnsi="Calibri"/>
          <w:bCs/>
          <w:sz w:val="19"/>
          <w:szCs w:val="19"/>
        </w:rPr>
        <w:t xml:space="preserve">W przypadku stwierdzenia wad w wykonywanej usłudze Zamawiający ma prawo obniżenia ustalonego wynagrodzenia do 10 %.  </w:t>
      </w:r>
    </w:p>
    <w:p w14:paraId="1FBBCD66" w14:textId="77777777" w:rsidR="00E65B3F" w:rsidRPr="00E44CE0" w:rsidRDefault="00E65B3F" w:rsidP="00E65B3F">
      <w:pPr>
        <w:widowControl w:val="0"/>
        <w:numPr>
          <w:ilvl w:val="0"/>
          <w:numId w:val="9"/>
        </w:numPr>
        <w:adjustRightInd w:val="0"/>
        <w:spacing w:line="360" w:lineRule="auto"/>
        <w:jc w:val="both"/>
        <w:textAlignment w:val="baseline"/>
        <w:rPr>
          <w:rFonts w:ascii="Calibri" w:hAnsi="Calibri"/>
          <w:bCs/>
          <w:sz w:val="19"/>
          <w:szCs w:val="19"/>
        </w:rPr>
      </w:pPr>
      <w:r w:rsidRPr="00E44CE0">
        <w:rPr>
          <w:rFonts w:ascii="Calibri" w:hAnsi="Calibri"/>
          <w:bCs/>
          <w:sz w:val="19"/>
          <w:szCs w:val="19"/>
        </w:rPr>
        <w:t xml:space="preserve">Pomimo skorzystania Zamawiającego z prawa wymienionego w § 3 ust. 1 nie pozbawia to Zamawiającego prawa do dochodzenia naprawienia szkody.  </w:t>
      </w:r>
    </w:p>
    <w:p w14:paraId="02C37C6E" w14:textId="323C47BB" w:rsidR="00E65B3F" w:rsidRPr="00E44CE0" w:rsidRDefault="00E65B3F" w:rsidP="00E65B3F">
      <w:pPr>
        <w:widowControl w:val="0"/>
        <w:numPr>
          <w:ilvl w:val="0"/>
          <w:numId w:val="9"/>
        </w:numPr>
        <w:adjustRightInd w:val="0"/>
        <w:spacing w:line="360" w:lineRule="auto"/>
        <w:jc w:val="both"/>
        <w:textAlignment w:val="baseline"/>
        <w:rPr>
          <w:rFonts w:ascii="Calibri" w:hAnsi="Calibri"/>
          <w:bCs/>
          <w:sz w:val="19"/>
          <w:szCs w:val="19"/>
        </w:rPr>
      </w:pPr>
      <w:r w:rsidRPr="00E44CE0">
        <w:rPr>
          <w:rFonts w:ascii="Calibri" w:hAnsi="Calibri"/>
          <w:bCs/>
          <w:sz w:val="19"/>
          <w:szCs w:val="19"/>
        </w:rPr>
        <w:t xml:space="preserve">W sytuacji stwierdzenia wad w wykonywanej usłudze, Zamawiający zobowiązany jest zgłosić </w:t>
      </w:r>
      <w:r w:rsidR="00537AA1">
        <w:rPr>
          <w:rFonts w:ascii="Calibri" w:hAnsi="Calibri"/>
          <w:bCs/>
          <w:sz w:val="19"/>
          <w:szCs w:val="19"/>
        </w:rPr>
        <w:br/>
        <w:t xml:space="preserve">je </w:t>
      </w:r>
      <w:r w:rsidRPr="00E44CE0">
        <w:rPr>
          <w:rFonts w:ascii="Calibri" w:hAnsi="Calibri"/>
          <w:bCs/>
          <w:sz w:val="19"/>
          <w:szCs w:val="19"/>
        </w:rPr>
        <w:t>w nieprzekraczalnym terminie 2 dni licząc od dnia stwierdzenia wad. Brak zgłoszenia o którym mowa</w:t>
      </w:r>
      <w:r w:rsidRPr="00E44CE0">
        <w:rPr>
          <w:rFonts w:ascii="Calibri" w:hAnsi="Calibri"/>
          <w:bCs/>
          <w:sz w:val="19"/>
          <w:szCs w:val="19"/>
        </w:rPr>
        <w:br/>
        <w:t>w zdaniu poprzednim, oznacza iż Zamawiający przyjmuje świadczoną usługę bez zastrzeżeń.</w:t>
      </w:r>
    </w:p>
    <w:p w14:paraId="2089282F" w14:textId="77777777" w:rsidR="00E65B3F" w:rsidRPr="00E44CE0" w:rsidRDefault="00E65B3F" w:rsidP="00E65B3F">
      <w:pPr>
        <w:keepNext/>
        <w:keepLines/>
        <w:spacing w:line="360" w:lineRule="auto"/>
        <w:jc w:val="center"/>
        <w:rPr>
          <w:rFonts w:ascii="Calibri" w:hAnsi="Calibri"/>
          <w:bCs/>
          <w:sz w:val="19"/>
          <w:szCs w:val="19"/>
        </w:rPr>
      </w:pPr>
      <w:r w:rsidRPr="00E44CE0">
        <w:rPr>
          <w:rFonts w:ascii="Calibri" w:hAnsi="Calibri"/>
          <w:bCs/>
          <w:sz w:val="19"/>
          <w:szCs w:val="19"/>
        </w:rPr>
        <w:t>§ 4</w:t>
      </w:r>
    </w:p>
    <w:p w14:paraId="48D74A99" w14:textId="77777777" w:rsidR="00E65B3F" w:rsidRPr="00E44CE0" w:rsidRDefault="00E65B3F" w:rsidP="00E65B3F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Osobami odpowiedzialnymi za realizację niniejszej Umowy są:</w:t>
      </w:r>
    </w:p>
    <w:p w14:paraId="3920BCEA" w14:textId="0A2CEC3B" w:rsidR="008F7CFA" w:rsidRPr="00E44CE0" w:rsidRDefault="008F7CFA" w:rsidP="008F7CFA">
      <w:pPr>
        <w:numPr>
          <w:ilvl w:val="1"/>
          <w:numId w:val="6"/>
        </w:num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 xml:space="preserve">Ze strony Wykonawcy – </w:t>
      </w:r>
      <w:r w:rsidR="00DC617F">
        <w:rPr>
          <w:rFonts w:ascii="Calibri" w:hAnsi="Calibri"/>
          <w:sz w:val="19"/>
          <w:szCs w:val="19"/>
        </w:rPr>
        <w:t>………………………………………………….</w:t>
      </w:r>
      <w:r w:rsidRPr="00E44CE0">
        <w:rPr>
          <w:rFonts w:ascii="Calibri" w:hAnsi="Calibri"/>
          <w:sz w:val="19"/>
          <w:szCs w:val="19"/>
        </w:rPr>
        <w:t>,</w:t>
      </w:r>
    </w:p>
    <w:p w14:paraId="2070D8FA" w14:textId="77777777" w:rsidR="00E65B3F" w:rsidRPr="00E44CE0" w:rsidRDefault="00E65B3F" w:rsidP="00E65B3F">
      <w:pPr>
        <w:numPr>
          <w:ilvl w:val="1"/>
          <w:numId w:val="6"/>
        </w:num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 xml:space="preserve">Ze strony Zamawiającego – Maria </w:t>
      </w:r>
      <w:proofErr w:type="spellStart"/>
      <w:r w:rsidRPr="00E44CE0">
        <w:rPr>
          <w:rFonts w:ascii="Calibri" w:hAnsi="Calibri"/>
          <w:sz w:val="19"/>
          <w:szCs w:val="19"/>
        </w:rPr>
        <w:t>Jędreas</w:t>
      </w:r>
      <w:proofErr w:type="spellEnd"/>
      <w:r w:rsidRPr="00E44CE0">
        <w:rPr>
          <w:rFonts w:ascii="Calibri" w:hAnsi="Calibri"/>
          <w:sz w:val="19"/>
          <w:szCs w:val="19"/>
        </w:rPr>
        <w:t xml:space="preserve"> – Romankiewicz.</w:t>
      </w:r>
    </w:p>
    <w:p w14:paraId="2440ABBD" w14:textId="77777777" w:rsidR="00E65B3F" w:rsidRPr="00E44CE0" w:rsidRDefault="00E65B3F" w:rsidP="00E65B3F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Zmiana osób odpowiedzialnych za realizację niniejszej Umowy, o których mowa w ust. 1, będzie odbywać się poprzez pisemne zgłoszenie i nie wymaga zmiany treści niniejszej Umowy</w:t>
      </w:r>
      <w:r w:rsidRPr="00E44CE0">
        <w:rPr>
          <w:rFonts w:ascii="Calibri" w:hAnsi="Calibri"/>
          <w:bCs/>
          <w:sz w:val="19"/>
          <w:szCs w:val="19"/>
        </w:rPr>
        <w:tab/>
        <w:t xml:space="preserve">    </w:t>
      </w:r>
    </w:p>
    <w:p w14:paraId="60093EFC" w14:textId="77777777" w:rsidR="0021462C" w:rsidRPr="00E44CE0" w:rsidRDefault="0021462C">
      <w:pPr>
        <w:spacing w:line="360" w:lineRule="auto"/>
        <w:rPr>
          <w:rFonts w:ascii="Calibri" w:hAnsi="Calibri"/>
          <w:bCs/>
          <w:sz w:val="19"/>
          <w:szCs w:val="19"/>
        </w:rPr>
      </w:pPr>
      <w:r w:rsidRPr="00E44CE0">
        <w:rPr>
          <w:rFonts w:ascii="Calibri" w:hAnsi="Calibri"/>
          <w:bCs/>
          <w:sz w:val="19"/>
          <w:szCs w:val="19"/>
        </w:rPr>
        <w:br w:type="page"/>
      </w:r>
    </w:p>
    <w:p w14:paraId="5DC234C5" w14:textId="77777777" w:rsidR="00E65B3F" w:rsidRPr="00E44CE0" w:rsidRDefault="00E65B3F" w:rsidP="00E65B3F">
      <w:pPr>
        <w:spacing w:line="360" w:lineRule="auto"/>
        <w:jc w:val="center"/>
        <w:rPr>
          <w:rFonts w:ascii="Calibri" w:hAnsi="Calibri"/>
          <w:bCs/>
          <w:sz w:val="19"/>
          <w:szCs w:val="19"/>
        </w:rPr>
      </w:pPr>
      <w:r w:rsidRPr="00E44CE0">
        <w:rPr>
          <w:rFonts w:ascii="Calibri" w:hAnsi="Calibri"/>
          <w:bCs/>
          <w:sz w:val="19"/>
          <w:szCs w:val="19"/>
        </w:rPr>
        <w:lastRenderedPageBreak/>
        <w:sym w:font="Times New Roman" w:char="00A7"/>
      </w:r>
      <w:r w:rsidRPr="00E44CE0">
        <w:rPr>
          <w:rFonts w:ascii="Calibri" w:hAnsi="Calibri"/>
          <w:bCs/>
          <w:sz w:val="19"/>
          <w:szCs w:val="19"/>
        </w:rPr>
        <w:t xml:space="preserve"> 5</w:t>
      </w:r>
    </w:p>
    <w:p w14:paraId="1EFB8DC0" w14:textId="50C09F49" w:rsidR="00A24489" w:rsidRPr="00E44CE0" w:rsidRDefault="00A24489" w:rsidP="00A24489">
      <w:pPr>
        <w:numPr>
          <w:ilvl w:val="0"/>
          <w:numId w:val="7"/>
        </w:num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 xml:space="preserve">Cenę umowną brutto za wykonanie całości umowy, zwaną również dalej „wynagrodzeniem” określa się na kwotę nie większą niż </w:t>
      </w:r>
      <w:r w:rsidR="00DC617F">
        <w:rPr>
          <w:rFonts w:ascii="Calibri" w:hAnsi="Calibri"/>
          <w:sz w:val="19"/>
          <w:szCs w:val="19"/>
        </w:rPr>
        <w:t>…………………………………….</w:t>
      </w:r>
      <w:r w:rsidRPr="00E37A7C">
        <w:rPr>
          <w:rFonts w:ascii="Calibri" w:hAnsi="Calibri"/>
          <w:sz w:val="19"/>
          <w:szCs w:val="19"/>
        </w:rPr>
        <w:t xml:space="preserve">zł </w:t>
      </w:r>
      <w:r w:rsidRPr="00E44CE0">
        <w:rPr>
          <w:rFonts w:ascii="Calibri" w:hAnsi="Calibri"/>
          <w:sz w:val="19"/>
          <w:szCs w:val="19"/>
        </w:rPr>
        <w:t>(słownie</w:t>
      </w:r>
      <w:r>
        <w:rPr>
          <w:rFonts w:ascii="Calibri" w:hAnsi="Calibri"/>
          <w:sz w:val="19"/>
          <w:szCs w:val="19"/>
        </w:rPr>
        <w:t xml:space="preserve">: </w:t>
      </w:r>
      <w:r w:rsidR="00DC617F">
        <w:rPr>
          <w:rFonts w:ascii="Calibri" w:hAnsi="Calibri"/>
          <w:sz w:val="19"/>
          <w:szCs w:val="19"/>
        </w:rPr>
        <w:t>………………………………………………………………..</w:t>
      </w:r>
      <w:r w:rsidRPr="00E44CE0">
        <w:rPr>
          <w:rFonts w:ascii="Calibri" w:hAnsi="Calibri"/>
          <w:sz w:val="19"/>
          <w:szCs w:val="19"/>
        </w:rPr>
        <w:t xml:space="preserve"> złotych </w:t>
      </w:r>
      <w:r w:rsidR="00DC617F">
        <w:rPr>
          <w:rFonts w:ascii="Calibri" w:hAnsi="Calibri"/>
          <w:sz w:val="19"/>
          <w:szCs w:val="19"/>
        </w:rPr>
        <w:t>…..</w:t>
      </w:r>
      <w:r w:rsidRPr="00E44CE0">
        <w:rPr>
          <w:rFonts w:ascii="Calibri" w:hAnsi="Calibri"/>
          <w:sz w:val="19"/>
          <w:szCs w:val="19"/>
        </w:rPr>
        <w:t>/100</w:t>
      </w:r>
      <w:r>
        <w:rPr>
          <w:rFonts w:ascii="Calibri" w:hAnsi="Calibri"/>
          <w:sz w:val="19"/>
          <w:szCs w:val="19"/>
        </w:rPr>
        <w:t>), z </w:t>
      </w:r>
      <w:r w:rsidRPr="00E44CE0">
        <w:rPr>
          <w:rFonts w:ascii="Calibri" w:hAnsi="Calibri"/>
          <w:sz w:val="19"/>
          <w:szCs w:val="19"/>
        </w:rPr>
        <w:t xml:space="preserve">zastrzeżeniem, że wynagrodzenie za każdy miesiąc będzie równe iloczynowi ilości wydanych obiadów oraz ceny jednostkowej obiadu płatnej przez Zamawiającego w wysokości </w:t>
      </w:r>
      <w:r w:rsidR="007D1B74">
        <w:rPr>
          <w:rFonts w:ascii="Calibri" w:hAnsi="Calibri"/>
          <w:sz w:val="19"/>
          <w:szCs w:val="19"/>
        </w:rPr>
        <w:t>…………………….</w:t>
      </w:r>
      <w:r w:rsidRPr="00E44CE0">
        <w:rPr>
          <w:rFonts w:ascii="Calibri" w:hAnsi="Calibri"/>
          <w:sz w:val="19"/>
          <w:szCs w:val="19"/>
        </w:rPr>
        <w:t>zł/obiad.</w:t>
      </w:r>
    </w:p>
    <w:p w14:paraId="0D0F633E" w14:textId="4D98A155" w:rsidR="00E65B3F" w:rsidRPr="00E44CE0" w:rsidRDefault="00E65B3F" w:rsidP="00E65B3F">
      <w:pPr>
        <w:numPr>
          <w:ilvl w:val="0"/>
          <w:numId w:val="7"/>
        </w:num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Faktury będą wystawiane w wysokościach uzależnionych od wykonanego i odebranego zamówienia. Faktury wystawiane będą po zakończeniu każdego miesiąca kalendarzowego</w:t>
      </w:r>
      <w:r w:rsidR="00537AA1">
        <w:rPr>
          <w:rFonts w:ascii="Calibri" w:hAnsi="Calibri"/>
          <w:sz w:val="19"/>
          <w:szCs w:val="19"/>
        </w:rPr>
        <w:t>.</w:t>
      </w:r>
      <w:bookmarkStart w:id="1" w:name="_GoBack"/>
      <w:bookmarkEnd w:id="1"/>
    </w:p>
    <w:p w14:paraId="225EF3A7" w14:textId="77777777" w:rsidR="00E65B3F" w:rsidRPr="00E44CE0" w:rsidRDefault="00E65B3F" w:rsidP="00E65B3F">
      <w:pPr>
        <w:numPr>
          <w:ilvl w:val="0"/>
          <w:numId w:val="7"/>
        </w:num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Wynagrodzenie Wykonawcy zostanie zapłacone na podstawie prawidłowo wystawionej faktury VAT</w:t>
      </w:r>
      <w:r w:rsidRPr="00E44CE0">
        <w:rPr>
          <w:rFonts w:ascii="Calibri" w:hAnsi="Calibri"/>
          <w:sz w:val="19"/>
          <w:szCs w:val="19"/>
        </w:rPr>
        <w:br/>
        <w:t xml:space="preserve">w terminie do 7 dni kalendarzowych od daty jej dostarczenia Zamawiającemu lub w terminie dłuższym, jeśli taki określi Wykonawca. </w:t>
      </w:r>
    </w:p>
    <w:p w14:paraId="2FB61500" w14:textId="77777777" w:rsidR="00E65B3F" w:rsidRPr="00E44CE0" w:rsidRDefault="00E65B3F" w:rsidP="00E65B3F">
      <w:pPr>
        <w:numPr>
          <w:ilvl w:val="0"/>
          <w:numId w:val="7"/>
        </w:num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Wynagrodzenie Wykonawcy będzie przekazane na jego rachunek bankowy wskazany w fakturze. Jako dzień zapłaty Strony uznają dzień obciążenia rachunku bankowego Zamawiającego.</w:t>
      </w:r>
    </w:p>
    <w:p w14:paraId="775077D7" w14:textId="77777777" w:rsidR="00E65B3F" w:rsidRPr="00E44CE0" w:rsidRDefault="00E65B3F" w:rsidP="00E65B3F">
      <w:pPr>
        <w:numPr>
          <w:ilvl w:val="0"/>
          <w:numId w:val="7"/>
        </w:num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Wynagrodzenie, o którym mowa w ust. 1 jest wynagrodzeniem ryczałtowym obejmującym wszystkie czynności niezbędne do prawidłowego wykonania Umowy. Wykonawca mając możliwość uprzedniego ustalenia wszystkich warunków technicznych związanych z realizacją Umowy, nie może żądać podwyższenia wynagrodzenia, nawet, jeżeli z przyczyn od siebie niezależnych nie mógł przewidzieć wszystkich czynności niezbędnych do prawidłowego wykonania niniejszej Umowy.</w:t>
      </w:r>
    </w:p>
    <w:p w14:paraId="651260F3" w14:textId="7B0073DD" w:rsidR="00E65B3F" w:rsidRPr="00E44CE0" w:rsidRDefault="00E65B3F" w:rsidP="00E65B3F">
      <w:pPr>
        <w:numPr>
          <w:ilvl w:val="0"/>
          <w:numId w:val="7"/>
        </w:num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 xml:space="preserve">Umowa zawarta została na czas określony, od dnia </w:t>
      </w:r>
      <w:r w:rsidR="00DC617F">
        <w:rPr>
          <w:rFonts w:ascii="Calibri" w:hAnsi="Calibri"/>
          <w:sz w:val="19"/>
          <w:szCs w:val="19"/>
        </w:rPr>
        <w:t>…..</w:t>
      </w:r>
      <w:r w:rsidR="00156FD0">
        <w:rPr>
          <w:rFonts w:ascii="Calibri" w:hAnsi="Calibri"/>
          <w:sz w:val="19"/>
          <w:szCs w:val="19"/>
        </w:rPr>
        <w:t>.</w:t>
      </w:r>
      <w:r w:rsidR="00DC617F">
        <w:rPr>
          <w:rFonts w:ascii="Calibri" w:hAnsi="Calibri"/>
          <w:sz w:val="19"/>
          <w:szCs w:val="19"/>
        </w:rPr>
        <w:t>........</w:t>
      </w:r>
      <w:r w:rsidR="00156FD0">
        <w:rPr>
          <w:rFonts w:ascii="Calibri" w:hAnsi="Calibri"/>
          <w:sz w:val="19"/>
          <w:szCs w:val="19"/>
        </w:rPr>
        <w:t>.</w:t>
      </w:r>
      <w:r w:rsidR="00DC617F">
        <w:rPr>
          <w:rFonts w:ascii="Calibri" w:hAnsi="Calibri"/>
          <w:sz w:val="19"/>
          <w:szCs w:val="19"/>
        </w:rPr>
        <w:t>..........</w:t>
      </w:r>
      <w:r w:rsidR="003208A1">
        <w:rPr>
          <w:rFonts w:ascii="Calibri" w:hAnsi="Calibri"/>
          <w:sz w:val="19"/>
          <w:szCs w:val="19"/>
        </w:rPr>
        <w:t xml:space="preserve"> r.</w:t>
      </w:r>
      <w:r w:rsidRPr="00E44CE0">
        <w:rPr>
          <w:rFonts w:ascii="Calibri" w:hAnsi="Calibri"/>
          <w:sz w:val="19"/>
          <w:szCs w:val="19"/>
        </w:rPr>
        <w:t xml:space="preserve"> do </w:t>
      </w:r>
      <w:r w:rsidR="004C2ECA">
        <w:rPr>
          <w:rFonts w:ascii="Calibri" w:hAnsi="Calibri"/>
          <w:sz w:val="19"/>
          <w:szCs w:val="19"/>
        </w:rPr>
        <w:t>22</w:t>
      </w:r>
      <w:r w:rsidR="00024B5F" w:rsidRPr="00E44CE0">
        <w:rPr>
          <w:rFonts w:ascii="Calibri" w:hAnsi="Calibri"/>
          <w:sz w:val="19"/>
          <w:szCs w:val="19"/>
        </w:rPr>
        <w:t>.</w:t>
      </w:r>
      <w:r w:rsidR="004C2ECA">
        <w:rPr>
          <w:rFonts w:ascii="Calibri" w:hAnsi="Calibri"/>
          <w:sz w:val="19"/>
          <w:szCs w:val="19"/>
        </w:rPr>
        <w:t>12</w:t>
      </w:r>
      <w:r w:rsidR="00024B5F" w:rsidRPr="00E44CE0">
        <w:rPr>
          <w:rFonts w:ascii="Calibri" w:hAnsi="Calibri"/>
          <w:sz w:val="19"/>
          <w:szCs w:val="19"/>
        </w:rPr>
        <w:t>.20</w:t>
      </w:r>
      <w:r w:rsidR="002143C7">
        <w:rPr>
          <w:rFonts w:ascii="Calibri" w:hAnsi="Calibri"/>
          <w:sz w:val="19"/>
          <w:szCs w:val="19"/>
        </w:rPr>
        <w:t>2</w:t>
      </w:r>
      <w:r w:rsidR="00DC617F">
        <w:rPr>
          <w:rFonts w:ascii="Calibri" w:hAnsi="Calibri"/>
          <w:sz w:val="19"/>
          <w:szCs w:val="19"/>
        </w:rPr>
        <w:t>1</w:t>
      </w:r>
      <w:r w:rsidR="00077078" w:rsidRPr="00E44CE0">
        <w:rPr>
          <w:rFonts w:ascii="Calibri" w:hAnsi="Calibri"/>
          <w:sz w:val="19"/>
          <w:szCs w:val="19"/>
        </w:rPr>
        <w:t xml:space="preserve"> r.</w:t>
      </w:r>
      <w:r w:rsidRPr="00E44CE0">
        <w:rPr>
          <w:rFonts w:ascii="Calibri" w:hAnsi="Calibri"/>
          <w:sz w:val="19"/>
          <w:szCs w:val="19"/>
        </w:rPr>
        <w:t xml:space="preserve"> </w:t>
      </w:r>
    </w:p>
    <w:p w14:paraId="0D1E2F36" w14:textId="77777777" w:rsidR="00E65B3F" w:rsidRPr="00E44CE0" w:rsidRDefault="00E65B3F" w:rsidP="00E65B3F">
      <w:pPr>
        <w:numPr>
          <w:ilvl w:val="0"/>
          <w:numId w:val="7"/>
        </w:num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Każdej ze stron przysługuje prawo do wypowiedzenia postanowień niniejszej umowy  z zachowaniem dwutygodniowego okresu wypowiedzenia.</w:t>
      </w:r>
    </w:p>
    <w:p w14:paraId="5A05D16E" w14:textId="77777777" w:rsidR="00E65B3F" w:rsidRPr="00E44CE0" w:rsidRDefault="00E65B3F" w:rsidP="00E65B3F">
      <w:pPr>
        <w:spacing w:line="360" w:lineRule="auto"/>
        <w:jc w:val="center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§ 6</w:t>
      </w:r>
    </w:p>
    <w:p w14:paraId="2C404640" w14:textId="77777777" w:rsidR="00E65B3F" w:rsidRPr="00E44CE0" w:rsidRDefault="00E65B3F" w:rsidP="00E65B3F">
      <w:pPr>
        <w:widowControl w:val="0"/>
        <w:numPr>
          <w:ilvl w:val="6"/>
          <w:numId w:val="7"/>
        </w:numPr>
        <w:adjustRightInd w:val="0"/>
        <w:spacing w:line="360" w:lineRule="auto"/>
        <w:jc w:val="both"/>
        <w:textAlignment w:val="baseline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 xml:space="preserve">Zamawiający i Wykonawca podejmą starania w celu polubownego rozstrzygnięcia wszelkich sporów powstałych między nimi albo, a wynikających z Umowy lub pozostających w pośrednim bądź bezpośrednim związku z Umową, na drodze bezpośrednich negocjacji. </w:t>
      </w:r>
    </w:p>
    <w:p w14:paraId="38D3BE32" w14:textId="77777777" w:rsidR="00E65B3F" w:rsidRPr="00E44CE0" w:rsidRDefault="00E65B3F" w:rsidP="00E65B3F">
      <w:pPr>
        <w:widowControl w:val="0"/>
        <w:numPr>
          <w:ilvl w:val="6"/>
          <w:numId w:val="7"/>
        </w:numPr>
        <w:adjustRightInd w:val="0"/>
        <w:spacing w:line="360" w:lineRule="auto"/>
        <w:jc w:val="both"/>
        <w:textAlignment w:val="baseline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W sytuacji braku nie rozwiązania sporu w drodze negocjacji w terminie 14 dni, właściwy do rozstrzygania sporów jest sąd właściwy dla siedziby Zamawiającego.</w:t>
      </w:r>
    </w:p>
    <w:p w14:paraId="2E345FCE" w14:textId="77777777" w:rsidR="00E65B3F" w:rsidRPr="00E44CE0" w:rsidRDefault="00E65B3F" w:rsidP="00E65B3F">
      <w:pPr>
        <w:spacing w:line="360" w:lineRule="auto"/>
        <w:jc w:val="center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§ 7</w:t>
      </w:r>
    </w:p>
    <w:p w14:paraId="2A4C1AEF" w14:textId="77777777" w:rsidR="00E65B3F" w:rsidRPr="00E44CE0" w:rsidRDefault="00E65B3F" w:rsidP="00E65B3F">
      <w:pPr>
        <w:numPr>
          <w:ilvl w:val="0"/>
          <w:numId w:val="8"/>
        </w:num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Wszelkie zmiany w treści niniejszej Umowy wymagają formy pisemnej pod rygorem nieważności .</w:t>
      </w:r>
    </w:p>
    <w:p w14:paraId="44B20609" w14:textId="77777777" w:rsidR="00E65B3F" w:rsidRPr="00E44CE0" w:rsidRDefault="00E65B3F" w:rsidP="00E65B3F">
      <w:pPr>
        <w:numPr>
          <w:ilvl w:val="0"/>
          <w:numId w:val="8"/>
        </w:num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W sprawach nieuregulowanych niniejszą Umową mają zastosowanie przepisy Kodeksu Cywilnego.</w:t>
      </w:r>
    </w:p>
    <w:p w14:paraId="7C9E5E7C" w14:textId="77777777" w:rsidR="00E65B3F" w:rsidRPr="00E44CE0" w:rsidRDefault="00E65B3F" w:rsidP="00E65B3F">
      <w:pPr>
        <w:numPr>
          <w:ilvl w:val="0"/>
          <w:numId w:val="8"/>
        </w:num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Spory wynikłe z realizacji niniejszej Umowy będzie rozstrzygał Sąd miejscowo właściwy dla siedziby Zamawiającego.</w:t>
      </w:r>
    </w:p>
    <w:p w14:paraId="629BA55E" w14:textId="77777777" w:rsidR="00E65B3F" w:rsidRPr="00E44CE0" w:rsidRDefault="00E65B3F" w:rsidP="00E65B3F">
      <w:pPr>
        <w:numPr>
          <w:ilvl w:val="0"/>
          <w:numId w:val="8"/>
        </w:num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Niniejszą Umowę sporządzono w dwóch jednobrzmiących egzemplarzach, po jednym dla każdej ze stron.</w:t>
      </w:r>
    </w:p>
    <w:p w14:paraId="0823FDC3" w14:textId="77777777" w:rsidR="00E65B3F" w:rsidRPr="00E44CE0" w:rsidRDefault="00E65B3F" w:rsidP="00E65B3F">
      <w:pPr>
        <w:spacing w:line="360" w:lineRule="auto"/>
        <w:rPr>
          <w:rFonts w:ascii="Calibri" w:hAnsi="Calibri"/>
          <w:b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 xml:space="preserve">Załącznik nr 1: </w:t>
      </w:r>
      <w:r w:rsidR="00077078" w:rsidRPr="00E44CE0">
        <w:rPr>
          <w:rFonts w:ascii="Calibri" w:hAnsi="Calibri"/>
          <w:b/>
          <w:sz w:val="19"/>
          <w:szCs w:val="19"/>
        </w:rPr>
        <w:t>Oferta Wykonawcy</w:t>
      </w:r>
    </w:p>
    <w:p w14:paraId="67CAE9EB" w14:textId="77777777" w:rsidR="00E65B3F" w:rsidRPr="00E44CE0" w:rsidRDefault="00E65B3F" w:rsidP="00E65B3F">
      <w:pPr>
        <w:spacing w:line="360" w:lineRule="auto"/>
        <w:rPr>
          <w:rFonts w:ascii="Calibri" w:hAnsi="Calibri"/>
          <w:b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E65B3F" w:rsidRPr="00002D09" w14:paraId="1D940B21" w14:textId="77777777" w:rsidTr="005E78E5">
        <w:tc>
          <w:tcPr>
            <w:tcW w:w="4606" w:type="dxa"/>
            <w:shd w:val="clear" w:color="auto" w:fill="auto"/>
          </w:tcPr>
          <w:p w14:paraId="6E7CD288" w14:textId="77777777" w:rsidR="00E65B3F" w:rsidRPr="00E44CE0" w:rsidRDefault="00E65B3F" w:rsidP="005E78E5">
            <w:pPr>
              <w:jc w:val="center"/>
              <w:rPr>
                <w:rFonts w:ascii="Calibri" w:hAnsi="Calibri"/>
              </w:rPr>
            </w:pPr>
            <w:r w:rsidRPr="00E44CE0">
              <w:rPr>
                <w:rFonts w:ascii="Calibri" w:hAnsi="Calibri"/>
              </w:rPr>
              <w:t>Zamawiający</w:t>
            </w:r>
          </w:p>
          <w:p w14:paraId="45A59667" w14:textId="77777777" w:rsidR="00E65B3F" w:rsidRPr="00E44CE0" w:rsidRDefault="00E65B3F" w:rsidP="005E78E5">
            <w:pPr>
              <w:jc w:val="center"/>
              <w:rPr>
                <w:rFonts w:ascii="Calibri" w:hAnsi="Calibri"/>
              </w:rPr>
            </w:pPr>
          </w:p>
          <w:p w14:paraId="7C87D5F1" w14:textId="77777777" w:rsidR="00E65B3F" w:rsidRPr="00E44CE0" w:rsidRDefault="00E65B3F" w:rsidP="005E78E5">
            <w:pPr>
              <w:jc w:val="center"/>
              <w:rPr>
                <w:rFonts w:ascii="Calibri" w:hAnsi="Calibri"/>
              </w:rPr>
            </w:pPr>
          </w:p>
          <w:p w14:paraId="0227674E" w14:textId="77777777" w:rsidR="00E65B3F" w:rsidRPr="00E44CE0" w:rsidRDefault="00E65B3F" w:rsidP="005E78E5">
            <w:pPr>
              <w:jc w:val="center"/>
              <w:rPr>
                <w:rFonts w:ascii="Calibri" w:hAnsi="Calibri"/>
              </w:rPr>
            </w:pPr>
          </w:p>
          <w:p w14:paraId="3CB2CC6A" w14:textId="77777777" w:rsidR="00E65B3F" w:rsidRPr="00E44CE0" w:rsidRDefault="00E65B3F" w:rsidP="005E78E5">
            <w:pPr>
              <w:jc w:val="center"/>
              <w:rPr>
                <w:rFonts w:ascii="Calibri" w:hAnsi="Calibri"/>
              </w:rPr>
            </w:pPr>
          </w:p>
          <w:p w14:paraId="3258D760" w14:textId="77777777" w:rsidR="00E65B3F" w:rsidRPr="00E44CE0" w:rsidRDefault="00E65B3F" w:rsidP="00077078">
            <w:pPr>
              <w:jc w:val="center"/>
              <w:rPr>
                <w:rFonts w:ascii="Calibri" w:hAnsi="Calibri"/>
              </w:rPr>
            </w:pPr>
            <w:r w:rsidRPr="00E44CE0">
              <w:rPr>
                <w:rFonts w:ascii="Calibri" w:hAnsi="Calibri"/>
              </w:rPr>
              <w:t>................................................</w:t>
            </w:r>
          </w:p>
        </w:tc>
        <w:tc>
          <w:tcPr>
            <w:tcW w:w="4606" w:type="dxa"/>
            <w:shd w:val="clear" w:color="auto" w:fill="auto"/>
          </w:tcPr>
          <w:p w14:paraId="154B58B1" w14:textId="77777777" w:rsidR="00E65B3F" w:rsidRPr="00E44CE0" w:rsidRDefault="00E65B3F" w:rsidP="005E78E5">
            <w:pPr>
              <w:jc w:val="center"/>
              <w:rPr>
                <w:rFonts w:ascii="Calibri" w:hAnsi="Calibri"/>
              </w:rPr>
            </w:pPr>
            <w:r w:rsidRPr="00E44CE0">
              <w:rPr>
                <w:rFonts w:ascii="Calibri" w:hAnsi="Calibri"/>
              </w:rPr>
              <w:t>Wykonawca</w:t>
            </w:r>
          </w:p>
          <w:p w14:paraId="0696377A" w14:textId="77777777" w:rsidR="00E65B3F" w:rsidRPr="00E44CE0" w:rsidRDefault="00E65B3F" w:rsidP="005E78E5">
            <w:pPr>
              <w:jc w:val="center"/>
              <w:rPr>
                <w:rFonts w:ascii="Calibri" w:hAnsi="Calibri"/>
              </w:rPr>
            </w:pPr>
          </w:p>
          <w:p w14:paraId="4BDAE723" w14:textId="77777777" w:rsidR="00E65B3F" w:rsidRPr="00E44CE0" w:rsidRDefault="00E65B3F" w:rsidP="005E78E5">
            <w:pPr>
              <w:jc w:val="center"/>
              <w:rPr>
                <w:rFonts w:ascii="Calibri" w:hAnsi="Calibri"/>
              </w:rPr>
            </w:pPr>
          </w:p>
          <w:p w14:paraId="27E1FCD0" w14:textId="77777777" w:rsidR="00E65B3F" w:rsidRPr="00E44CE0" w:rsidRDefault="00E65B3F" w:rsidP="005E78E5">
            <w:pPr>
              <w:jc w:val="center"/>
              <w:rPr>
                <w:rFonts w:ascii="Calibri" w:hAnsi="Calibri"/>
              </w:rPr>
            </w:pPr>
          </w:p>
          <w:p w14:paraId="23AC7BE6" w14:textId="77777777" w:rsidR="00E65B3F" w:rsidRPr="00E44CE0" w:rsidRDefault="00E65B3F" w:rsidP="005E78E5">
            <w:pPr>
              <w:jc w:val="center"/>
              <w:rPr>
                <w:rFonts w:ascii="Calibri" w:hAnsi="Calibri"/>
              </w:rPr>
            </w:pPr>
          </w:p>
          <w:p w14:paraId="2B19F335" w14:textId="77777777" w:rsidR="00E65B3F" w:rsidRPr="00077078" w:rsidRDefault="00E65B3F" w:rsidP="00077078">
            <w:pPr>
              <w:jc w:val="center"/>
              <w:rPr>
                <w:rFonts w:ascii="Calibri" w:hAnsi="Calibri"/>
              </w:rPr>
            </w:pPr>
            <w:r w:rsidRPr="00E44CE0">
              <w:rPr>
                <w:rFonts w:ascii="Calibri" w:hAnsi="Calibri"/>
              </w:rPr>
              <w:t>................................................</w:t>
            </w:r>
          </w:p>
        </w:tc>
      </w:tr>
    </w:tbl>
    <w:p w14:paraId="537BA06B" w14:textId="77777777" w:rsidR="007C3642" w:rsidRPr="00E65B3F" w:rsidRDefault="007C3642" w:rsidP="00E65B3F"/>
    <w:sectPr w:rsidR="007C3642" w:rsidRPr="00E65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Styl1"/>
      <w:lvlText w:val=""/>
      <w:lvlJc w:val="left"/>
      <w:pPr>
        <w:tabs>
          <w:tab w:val="num" w:pos="2421"/>
        </w:tabs>
        <w:ind w:left="2421" w:hanging="360"/>
      </w:pPr>
      <w:rPr>
        <w:rFonts w:ascii="Wingdings" w:hAnsi="Wingdings"/>
      </w:rPr>
    </w:lvl>
  </w:abstractNum>
  <w:abstractNum w:abstractNumId="1" w15:restartNumberingAfterBreak="0">
    <w:nsid w:val="00000010"/>
    <w:multiLevelType w:val="multilevel"/>
    <w:tmpl w:val="ACFE11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23B16DF5"/>
    <w:multiLevelType w:val="hybridMultilevel"/>
    <w:tmpl w:val="C2665902"/>
    <w:lvl w:ilvl="0" w:tplc="055E4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A2B7393"/>
    <w:multiLevelType w:val="multilevel"/>
    <w:tmpl w:val="1ADCC4D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6A01E9A"/>
    <w:multiLevelType w:val="multilevel"/>
    <w:tmpl w:val="1ADCC4D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2A72001"/>
    <w:multiLevelType w:val="hybridMultilevel"/>
    <w:tmpl w:val="5BBA7C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A243D4"/>
    <w:multiLevelType w:val="multilevel"/>
    <w:tmpl w:val="59F0D7CA"/>
    <w:lvl w:ilvl="0">
      <w:start w:val="1"/>
      <w:numFmt w:val="upperRoman"/>
      <w:pStyle w:val="Nagwek1"/>
      <w:lvlText w:val="Artukuł %1."/>
      <w:lvlJc w:val="left"/>
      <w:pPr>
        <w:tabs>
          <w:tab w:val="num" w:pos="1582"/>
        </w:tabs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Zero"/>
      <w:isLgl/>
      <w:lvlText w:val="Sekcja %1.%2"/>
      <w:lvlJc w:val="left"/>
      <w:pPr>
        <w:tabs>
          <w:tab w:val="num" w:pos="-479"/>
        </w:tabs>
        <w:ind w:left="-1559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-839"/>
        </w:tabs>
        <w:ind w:left="-839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-695"/>
        </w:tabs>
        <w:ind w:left="-695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-551"/>
        </w:tabs>
        <w:ind w:left="-551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-407"/>
        </w:tabs>
        <w:ind w:left="-407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-263"/>
        </w:tabs>
        <w:ind w:left="-263" w:hanging="288"/>
      </w:pPr>
    </w:lvl>
    <w:lvl w:ilvl="7">
      <w:start w:val="1"/>
      <w:numFmt w:val="lowerLetter"/>
      <w:lvlText w:val="%8."/>
      <w:lvlJc w:val="left"/>
      <w:pPr>
        <w:tabs>
          <w:tab w:val="num" w:pos="-119"/>
        </w:tabs>
        <w:ind w:left="-119" w:hanging="432"/>
      </w:pPr>
    </w:lvl>
    <w:lvl w:ilvl="8">
      <w:start w:val="1"/>
      <w:numFmt w:val="lowerRoman"/>
      <w:lvlText w:val="%9."/>
      <w:lvlJc w:val="right"/>
      <w:pPr>
        <w:tabs>
          <w:tab w:val="num" w:pos="25"/>
        </w:tabs>
        <w:ind w:left="25" w:hanging="144"/>
      </w:pPr>
    </w:lvl>
  </w:abstractNum>
  <w:abstractNum w:abstractNumId="7" w15:restartNumberingAfterBreak="0">
    <w:nsid w:val="550B4C15"/>
    <w:multiLevelType w:val="multilevel"/>
    <w:tmpl w:val="8314064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6567A01"/>
    <w:multiLevelType w:val="hybridMultilevel"/>
    <w:tmpl w:val="EE387A86"/>
    <w:lvl w:ilvl="0" w:tplc="0C300058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ascii="Cambria" w:eastAsia="Times New Roman" w:hAnsi="Cambria" w:cs="Calibri" w:hint="default"/>
      </w:rPr>
    </w:lvl>
    <w:lvl w:ilvl="1" w:tplc="53D0D03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7698028A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42"/>
    <w:rsid w:val="00010C5F"/>
    <w:rsid w:val="0002281F"/>
    <w:rsid w:val="00022BE6"/>
    <w:rsid w:val="00024B5F"/>
    <w:rsid w:val="00027B8A"/>
    <w:rsid w:val="00043787"/>
    <w:rsid w:val="00044294"/>
    <w:rsid w:val="00050B5A"/>
    <w:rsid w:val="0005480A"/>
    <w:rsid w:val="00055417"/>
    <w:rsid w:val="00055FC0"/>
    <w:rsid w:val="00057A02"/>
    <w:rsid w:val="00060222"/>
    <w:rsid w:val="000604D3"/>
    <w:rsid w:val="00062D3C"/>
    <w:rsid w:val="00063718"/>
    <w:rsid w:val="00074D9A"/>
    <w:rsid w:val="00075D57"/>
    <w:rsid w:val="00077078"/>
    <w:rsid w:val="0008038A"/>
    <w:rsid w:val="00082F90"/>
    <w:rsid w:val="00084988"/>
    <w:rsid w:val="00087374"/>
    <w:rsid w:val="00090B09"/>
    <w:rsid w:val="0009539F"/>
    <w:rsid w:val="0009553E"/>
    <w:rsid w:val="0009688A"/>
    <w:rsid w:val="0009711C"/>
    <w:rsid w:val="000A10A6"/>
    <w:rsid w:val="000A3365"/>
    <w:rsid w:val="000B38ED"/>
    <w:rsid w:val="000B7C3B"/>
    <w:rsid w:val="000C452B"/>
    <w:rsid w:val="000C70AD"/>
    <w:rsid w:val="000D26B1"/>
    <w:rsid w:val="000D2DC8"/>
    <w:rsid w:val="000D408D"/>
    <w:rsid w:val="000D4F68"/>
    <w:rsid w:val="000D5A26"/>
    <w:rsid w:val="000E08B0"/>
    <w:rsid w:val="000E0C5A"/>
    <w:rsid w:val="000F12B7"/>
    <w:rsid w:val="000F1FE3"/>
    <w:rsid w:val="000F2ABE"/>
    <w:rsid w:val="000F4F5E"/>
    <w:rsid w:val="000F69A9"/>
    <w:rsid w:val="000F7DCC"/>
    <w:rsid w:val="00105467"/>
    <w:rsid w:val="00115B64"/>
    <w:rsid w:val="00121A2F"/>
    <w:rsid w:val="0012268F"/>
    <w:rsid w:val="00122DCB"/>
    <w:rsid w:val="00122E55"/>
    <w:rsid w:val="001327BA"/>
    <w:rsid w:val="001352A5"/>
    <w:rsid w:val="0014261C"/>
    <w:rsid w:val="0014436D"/>
    <w:rsid w:val="0014611D"/>
    <w:rsid w:val="00151ABE"/>
    <w:rsid w:val="001527C9"/>
    <w:rsid w:val="00156FD0"/>
    <w:rsid w:val="001606D7"/>
    <w:rsid w:val="00164393"/>
    <w:rsid w:val="00173F17"/>
    <w:rsid w:val="00175536"/>
    <w:rsid w:val="00176A95"/>
    <w:rsid w:val="00177695"/>
    <w:rsid w:val="00180C3A"/>
    <w:rsid w:val="00182424"/>
    <w:rsid w:val="001860D0"/>
    <w:rsid w:val="00186A24"/>
    <w:rsid w:val="00187C76"/>
    <w:rsid w:val="00190A5E"/>
    <w:rsid w:val="00192A4C"/>
    <w:rsid w:val="00196152"/>
    <w:rsid w:val="001A2D7A"/>
    <w:rsid w:val="001A5A39"/>
    <w:rsid w:val="001B6683"/>
    <w:rsid w:val="001C1C27"/>
    <w:rsid w:val="001C30F9"/>
    <w:rsid w:val="001C592E"/>
    <w:rsid w:val="001D36D6"/>
    <w:rsid w:val="001E09F0"/>
    <w:rsid w:val="001E6FBE"/>
    <w:rsid w:val="001F3C8A"/>
    <w:rsid w:val="001F5F64"/>
    <w:rsid w:val="001F6EB0"/>
    <w:rsid w:val="001F78B4"/>
    <w:rsid w:val="00204326"/>
    <w:rsid w:val="002049A0"/>
    <w:rsid w:val="002069C9"/>
    <w:rsid w:val="00211F04"/>
    <w:rsid w:val="002143C7"/>
    <w:rsid w:val="0021462C"/>
    <w:rsid w:val="00216363"/>
    <w:rsid w:val="0021792F"/>
    <w:rsid w:val="00220137"/>
    <w:rsid w:val="00222413"/>
    <w:rsid w:val="00222598"/>
    <w:rsid w:val="00233C63"/>
    <w:rsid w:val="00235134"/>
    <w:rsid w:val="00236E03"/>
    <w:rsid w:val="002445B3"/>
    <w:rsid w:val="002455F8"/>
    <w:rsid w:val="00245C0F"/>
    <w:rsid w:val="00246DA2"/>
    <w:rsid w:val="002471FE"/>
    <w:rsid w:val="00253435"/>
    <w:rsid w:val="00256211"/>
    <w:rsid w:val="002579DD"/>
    <w:rsid w:val="0026686A"/>
    <w:rsid w:val="0027506A"/>
    <w:rsid w:val="00276333"/>
    <w:rsid w:val="00280B8C"/>
    <w:rsid w:val="00280C65"/>
    <w:rsid w:val="00281DC8"/>
    <w:rsid w:val="00282A04"/>
    <w:rsid w:val="002830DD"/>
    <w:rsid w:val="00285971"/>
    <w:rsid w:val="00293812"/>
    <w:rsid w:val="00294D0E"/>
    <w:rsid w:val="00297FF8"/>
    <w:rsid w:val="002A1328"/>
    <w:rsid w:val="002A352B"/>
    <w:rsid w:val="002B42C9"/>
    <w:rsid w:val="002B7A69"/>
    <w:rsid w:val="002C1585"/>
    <w:rsid w:val="002C360D"/>
    <w:rsid w:val="002C507F"/>
    <w:rsid w:val="002C7C07"/>
    <w:rsid w:val="002E3840"/>
    <w:rsid w:val="002E6192"/>
    <w:rsid w:val="002F42F6"/>
    <w:rsid w:val="002F4BE8"/>
    <w:rsid w:val="002F566B"/>
    <w:rsid w:val="00306FD7"/>
    <w:rsid w:val="0031085F"/>
    <w:rsid w:val="00311813"/>
    <w:rsid w:val="00316874"/>
    <w:rsid w:val="003208A1"/>
    <w:rsid w:val="00322E11"/>
    <w:rsid w:val="00323997"/>
    <w:rsid w:val="00325A9D"/>
    <w:rsid w:val="0033108D"/>
    <w:rsid w:val="00334AFC"/>
    <w:rsid w:val="0033563E"/>
    <w:rsid w:val="003447AF"/>
    <w:rsid w:val="00344D6C"/>
    <w:rsid w:val="00346923"/>
    <w:rsid w:val="00362728"/>
    <w:rsid w:val="00362E76"/>
    <w:rsid w:val="003630D2"/>
    <w:rsid w:val="00363A3C"/>
    <w:rsid w:val="003641F8"/>
    <w:rsid w:val="003646AB"/>
    <w:rsid w:val="003655E1"/>
    <w:rsid w:val="003657D0"/>
    <w:rsid w:val="003710D0"/>
    <w:rsid w:val="003801F4"/>
    <w:rsid w:val="00383F3C"/>
    <w:rsid w:val="00384C9B"/>
    <w:rsid w:val="003935D9"/>
    <w:rsid w:val="0039463C"/>
    <w:rsid w:val="003976DA"/>
    <w:rsid w:val="00397754"/>
    <w:rsid w:val="003A0D4F"/>
    <w:rsid w:val="003A1E5D"/>
    <w:rsid w:val="003A2D24"/>
    <w:rsid w:val="003A5A45"/>
    <w:rsid w:val="003B0523"/>
    <w:rsid w:val="003B2340"/>
    <w:rsid w:val="003B43A7"/>
    <w:rsid w:val="003B5E7C"/>
    <w:rsid w:val="003C41AA"/>
    <w:rsid w:val="003C6704"/>
    <w:rsid w:val="003D1FD8"/>
    <w:rsid w:val="003D59D0"/>
    <w:rsid w:val="003D5C3C"/>
    <w:rsid w:val="003E28B2"/>
    <w:rsid w:val="003F127B"/>
    <w:rsid w:val="003F2E92"/>
    <w:rsid w:val="003F6F1B"/>
    <w:rsid w:val="004003FD"/>
    <w:rsid w:val="004026BB"/>
    <w:rsid w:val="004049C5"/>
    <w:rsid w:val="004431D6"/>
    <w:rsid w:val="00443535"/>
    <w:rsid w:val="00445F41"/>
    <w:rsid w:val="00446DA2"/>
    <w:rsid w:val="00451C08"/>
    <w:rsid w:val="0045234D"/>
    <w:rsid w:val="0045286E"/>
    <w:rsid w:val="004569E4"/>
    <w:rsid w:val="0046118F"/>
    <w:rsid w:val="00466163"/>
    <w:rsid w:val="00477CE9"/>
    <w:rsid w:val="004835BD"/>
    <w:rsid w:val="00486E27"/>
    <w:rsid w:val="004938FF"/>
    <w:rsid w:val="00495C33"/>
    <w:rsid w:val="0049719D"/>
    <w:rsid w:val="00497668"/>
    <w:rsid w:val="004A250A"/>
    <w:rsid w:val="004A3EED"/>
    <w:rsid w:val="004A68D1"/>
    <w:rsid w:val="004A6CA0"/>
    <w:rsid w:val="004B7DB2"/>
    <w:rsid w:val="004C2ECA"/>
    <w:rsid w:val="004C3AD8"/>
    <w:rsid w:val="004C657B"/>
    <w:rsid w:val="004C7851"/>
    <w:rsid w:val="004D14D6"/>
    <w:rsid w:val="004D38CD"/>
    <w:rsid w:val="004E3B71"/>
    <w:rsid w:val="004E3FA2"/>
    <w:rsid w:val="004E6942"/>
    <w:rsid w:val="004F1D12"/>
    <w:rsid w:val="004F27ED"/>
    <w:rsid w:val="004F2B31"/>
    <w:rsid w:val="004F46A7"/>
    <w:rsid w:val="004F48FC"/>
    <w:rsid w:val="00502946"/>
    <w:rsid w:val="00504168"/>
    <w:rsid w:val="00504E0A"/>
    <w:rsid w:val="00506A69"/>
    <w:rsid w:val="00512E48"/>
    <w:rsid w:val="00514F60"/>
    <w:rsid w:val="00530C38"/>
    <w:rsid w:val="00537AA1"/>
    <w:rsid w:val="00557B1A"/>
    <w:rsid w:val="005612E2"/>
    <w:rsid w:val="00563859"/>
    <w:rsid w:val="00564270"/>
    <w:rsid w:val="00565165"/>
    <w:rsid w:val="0056580E"/>
    <w:rsid w:val="00565A36"/>
    <w:rsid w:val="005702A8"/>
    <w:rsid w:val="005702FD"/>
    <w:rsid w:val="00572079"/>
    <w:rsid w:val="00580456"/>
    <w:rsid w:val="00580F09"/>
    <w:rsid w:val="00586344"/>
    <w:rsid w:val="00590C8F"/>
    <w:rsid w:val="00591144"/>
    <w:rsid w:val="00592FB3"/>
    <w:rsid w:val="00594683"/>
    <w:rsid w:val="005960CE"/>
    <w:rsid w:val="005A110A"/>
    <w:rsid w:val="005A1605"/>
    <w:rsid w:val="005A2974"/>
    <w:rsid w:val="005B090B"/>
    <w:rsid w:val="005B54A5"/>
    <w:rsid w:val="005B5EE8"/>
    <w:rsid w:val="005C2E9F"/>
    <w:rsid w:val="005C3F10"/>
    <w:rsid w:val="005D5F87"/>
    <w:rsid w:val="005D6D82"/>
    <w:rsid w:val="005E3889"/>
    <w:rsid w:val="005E3E74"/>
    <w:rsid w:val="005E6F2E"/>
    <w:rsid w:val="005F15E4"/>
    <w:rsid w:val="005F31EC"/>
    <w:rsid w:val="005F3C3D"/>
    <w:rsid w:val="005F4D27"/>
    <w:rsid w:val="00601D13"/>
    <w:rsid w:val="006100E9"/>
    <w:rsid w:val="00610827"/>
    <w:rsid w:val="006121E8"/>
    <w:rsid w:val="0061480F"/>
    <w:rsid w:val="00627B57"/>
    <w:rsid w:val="006361FA"/>
    <w:rsid w:val="006367D5"/>
    <w:rsid w:val="006409ED"/>
    <w:rsid w:val="00640D95"/>
    <w:rsid w:val="006436BC"/>
    <w:rsid w:val="00646C5B"/>
    <w:rsid w:val="0066316A"/>
    <w:rsid w:val="006719D0"/>
    <w:rsid w:val="006728BB"/>
    <w:rsid w:val="006747EE"/>
    <w:rsid w:val="00681FBD"/>
    <w:rsid w:val="006828B9"/>
    <w:rsid w:val="0069179D"/>
    <w:rsid w:val="00692627"/>
    <w:rsid w:val="006959CC"/>
    <w:rsid w:val="006A04F6"/>
    <w:rsid w:val="006C202E"/>
    <w:rsid w:val="006D2285"/>
    <w:rsid w:val="006E1BE5"/>
    <w:rsid w:val="006E2930"/>
    <w:rsid w:val="006E7FAE"/>
    <w:rsid w:val="006F035F"/>
    <w:rsid w:val="0070358F"/>
    <w:rsid w:val="00704F4D"/>
    <w:rsid w:val="007121A5"/>
    <w:rsid w:val="00717782"/>
    <w:rsid w:val="00723B12"/>
    <w:rsid w:val="00732F90"/>
    <w:rsid w:val="007340CE"/>
    <w:rsid w:val="007358B9"/>
    <w:rsid w:val="00735A4F"/>
    <w:rsid w:val="00735FB4"/>
    <w:rsid w:val="00736023"/>
    <w:rsid w:val="00736185"/>
    <w:rsid w:val="00737BA7"/>
    <w:rsid w:val="007419E9"/>
    <w:rsid w:val="00742A2A"/>
    <w:rsid w:val="007455C2"/>
    <w:rsid w:val="007459D2"/>
    <w:rsid w:val="0075091B"/>
    <w:rsid w:val="0075189D"/>
    <w:rsid w:val="0075336C"/>
    <w:rsid w:val="007541DA"/>
    <w:rsid w:val="007559A2"/>
    <w:rsid w:val="007559DF"/>
    <w:rsid w:val="00765CA0"/>
    <w:rsid w:val="0077150E"/>
    <w:rsid w:val="007742E1"/>
    <w:rsid w:val="00774E11"/>
    <w:rsid w:val="0077767E"/>
    <w:rsid w:val="007806F8"/>
    <w:rsid w:val="00781768"/>
    <w:rsid w:val="0078257E"/>
    <w:rsid w:val="00782623"/>
    <w:rsid w:val="00785688"/>
    <w:rsid w:val="0078639F"/>
    <w:rsid w:val="007900C2"/>
    <w:rsid w:val="00790360"/>
    <w:rsid w:val="0079364B"/>
    <w:rsid w:val="0079404A"/>
    <w:rsid w:val="00794569"/>
    <w:rsid w:val="00794AC5"/>
    <w:rsid w:val="007A01F0"/>
    <w:rsid w:val="007A3CF0"/>
    <w:rsid w:val="007A5362"/>
    <w:rsid w:val="007A6930"/>
    <w:rsid w:val="007B07A7"/>
    <w:rsid w:val="007B3EF2"/>
    <w:rsid w:val="007B4885"/>
    <w:rsid w:val="007B5F90"/>
    <w:rsid w:val="007C3642"/>
    <w:rsid w:val="007C4F76"/>
    <w:rsid w:val="007C7CD6"/>
    <w:rsid w:val="007D1B74"/>
    <w:rsid w:val="007D3008"/>
    <w:rsid w:val="007D4EF8"/>
    <w:rsid w:val="007D5F80"/>
    <w:rsid w:val="007D6758"/>
    <w:rsid w:val="007D7CB5"/>
    <w:rsid w:val="007E180F"/>
    <w:rsid w:val="007E7BF1"/>
    <w:rsid w:val="007F1621"/>
    <w:rsid w:val="007F1AAD"/>
    <w:rsid w:val="00800A76"/>
    <w:rsid w:val="00816B63"/>
    <w:rsid w:val="00824DE9"/>
    <w:rsid w:val="0082610E"/>
    <w:rsid w:val="00827907"/>
    <w:rsid w:val="008312E7"/>
    <w:rsid w:val="00833310"/>
    <w:rsid w:val="008361AE"/>
    <w:rsid w:val="00843C5B"/>
    <w:rsid w:val="00845CCB"/>
    <w:rsid w:val="00847D85"/>
    <w:rsid w:val="008514D9"/>
    <w:rsid w:val="00854590"/>
    <w:rsid w:val="008702CC"/>
    <w:rsid w:val="008741F3"/>
    <w:rsid w:val="0088364C"/>
    <w:rsid w:val="00890760"/>
    <w:rsid w:val="008925C8"/>
    <w:rsid w:val="00893195"/>
    <w:rsid w:val="00893667"/>
    <w:rsid w:val="00895977"/>
    <w:rsid w:val="008961BC"/>
    <w:rsid w:val="0089671A"/>
    <w:rsid w:val="00896CA2"/>
    <w:rsid w:val="008A53E1"/>
    <w:rsid w:val="008A7BB0"/>
    <w:rsid w:val="008A7F6A"/>
    <w:rsid w:val="008B1FA0"/>
    <w:rsid w:val="008B48E2"/>
    <w:rsid w:val="008B7A9A"/>
    <w:rsid w:val="008C1241"/>
    <w:rsid w:val="008C4A61"/>
    <w:rsid w:val="008D583F"/>
    <w:rsid w:val="008D71CC"/>
    <w:rsid w:val="008E244D"/>
    <w:rsid w:val="008E2632"/>
    <w:rsid w:val="008E3537"/>
    <w:rsid w:val="008E4142"/>
    <w:rsid w:val="008F339C"/>
    <w:rsid w:val="008F3DDA"/>
    <w:rsid w:val="008F5625"/>
    <w:rsid w:val="008F69A5"/>
    <w:rsid w:val="008F7CFA"/>
    <w:rsid w:val="009020D3"/>
    <w:rsid w:val="00904659"/>
    <w:rsid w:val="00904823"/>
    <w:rsid w:val="00905391"/>
    <w:rsid w:val="00907AE1"/>
    <w:rsid w:val="00911895"/>
    <w:rsid w:val="0091260B"/>
    <w:rsid w:val="00913EC3"/>
    <w:rsid w:val="00914FCA"/>
    <w:rsid w:val="00915D17"/>
    <w:rsid w:val="00917876"/>
    <w:rsid w:val="009214CF"/>
    <w:rsid w:val="0092243C"/>
    <w:rsid w:val="00927D83"/>
    <w:rsid w:val="009417A8"/>
    <w:rsid w:val="00946BD4"/>
    <w:rsid w:val="00946D2D"/>
    <w:rsid w:val="00956D5D"/>
    <w:rsid w:val="00957EB9"/>
    <w:rsid w:val="00973761"/>
    <w:rsid w:val="00975F1D"/>
    <w:rsid w:val="00983959"/>
    <w:rsid w:val="009931E8"/>
    <w:rsid w:val="00997920"/>
    <w:rsid w:val="009A0D78"/>
    <w:rsid w:val="009A1A1C"/>
    <w:rsid w:val="009A3D21"/>
    <w:rsid w:val="009A6539"/>
    <w:rsid w:val="009A78E9"/>
    <w:rsid w:val="009B7CEC"/>
    <w:rsid w:val="009C09D6"/>
    <w:rsid w:val="009C121B"/>
    <w:rsid w:val="009C142A"/>
    <w:rsid w:val="009C42F9"/>
    <w:rsid w:val="009D1F01"/>
    <w:rsid w:val="009D744D"/>
    <w:rsid w:val="009E322A"/>
    <w:rsid w:val="009F29C2"/>
    <w:rsid w:val="009F398D"/>
    <w:rsid w:val="00A0027C"/>
    <w:rsid w:val="00A04D7F"/>
    <w:rsid w:val="00A07617"/>
    <w:rsid w:val="00A11AF1"/>
    <w:rsid w:val="00A160FD"/>
    <w:rsid w:val="00A16B7C"/>
    <w:rsid w:val="00A24489"/>
    <w:rsid w:val="00A25EF7"/>
    <w:rsid w:val="00A32D40"/>
    <w:rsid w:val="00A4480D"/>
    <w:rsid w:val="00A50B8D"/>
    <w:rsid w:val="00A52759"/>
    <w:rsid w:val="00A6653C"/>
    <w:rsid w:val="00A679F2"/>
    <w:rsid w:val="00A72C52"/>
    <w:rsid w:val="00A734F4"/>
    <w:rsid w:val="00A73F38"/>
    <w:rsid w:val="00A822D7"/>
    <w:rsid w:val="00A83836"/>
    <w:rsid w:val="00A8440B"/>
    <w:rsid w:val="00A85E69"/>
    <w:rsid w:val="00A8702B"/>
    <w:rsid w:val="00A874CB"/>
    <w:rsid w:val="00A937D9"/>
    <w:rsid w:val="00A954BF"/>
    <w:rsid w:val="00A96E41"/>
    <w:rsid w:val="00A9782B"/>
    <w:rsid w:val="00AA1A8E"/>
    <w:rsid w:val="00AB0176"/>
    <w:rsid w:val="00AB019E"/>
    <w:rsid w:val="00AB0274"/>
    <w:rsid w:val="00AB640E"/>
    <w:rsid w:val="00AC0D39"/>
    <w:rsid w:val="00AC2A88"/>
    <w:rsid w:val="00AC392B"/>
    <w:rsid w:val="00AC5E62"/>
    <w:rsid w:val="00AD6614"/>
    <w:rsid w:val="00AE2EBE"/>
    <w:rsid w:val="00AE7742"/>
    <w:rsid w:val="00AF7224"/>
    <w:rsid w:val="00AF7ACD"/>
    <w:rsid w:val="00B0116A"/>
    <w:rsid w:val="00B1053F"/>
    <w:rsid w:val="00B130A1"/>
    <w:rsid w:val="00B1545C"/>
    <w:rsid w:val="00B159E1"/>
    <w:rsid w:val="00B20C5C"/>
    <w:rsid w:val="00B226B3"/>
    <w:rsid w:val="00B23165"/>
    <w:rsid w:val="00B23FC9"/>
    <w:rsid w:val="00B24D9F"/>
    <w:rsid w:val="00B3736B"/>
    <w:rsid w:val="00B37E9C"/>
    <w:rsid w:val="00B40FCB"/>
    <w:rsid w:val="00B41BE5"/>
    <w:rsid w:val="00B51606"/>
    <w:rsid w:val="00B525B2"/>
    <w:rsid w:val="00B53883"/>
    <w:rsid w:val="00B60CC6"/>
    <w:rsid w:val="00B617B7"/>
    <w:rsid w:val="00B65069"/>
    <w:rsid w:val="00B748A7"/>
    <w:rsid w:val="00B7603D"/>
    <w:rsid w:val="00B86FE5"/>
    <w:rsid w:val="00B91447"/>
    <w:rsid w:val="00BA2BE1"/>
    <w:rsid w:val="00BA4276"/>
    <w:rsid w:val="00BA48D4"/>
    <w:rsid w:val="00BA4C3A"/>
    <w:rsid w:val="00BA79CD"/>
    <w:rsid w:val="00BA7C53"/>
    <w:rsid w:val="00BA7D07"/>
    <w:rsid w:val="00BB1AB4"/>
    <w:rsid w:val="00BB3324"/>
    <w:rsid w:val="00BB382F"/>
    <w:rsid w:val="00BB5778"/>
    <w:rsid w:val="00BB6731"/>
    <w:rsid w:val="00BB6787"/>
    <w:rsid w:val="00BC7674"/>
    <w:rsid w:val="00BD6794"/>
    <w:rsid w:val="00BD7784"/>
    <w:rsid w:val="00BE6250"/>
    <w:rsid w:val="00BE7DC7"/>
    <w:rsid w:val="00BF2354"/>
    <w:rsid w:val="00BF3430"/>
    <w:rsid w:val="00C10FE1"/>
    <w:rsid w:val="00C116C9"/>
    <w:rsid w:val="00C11DDE"/>
    <w:rsid w:val="00C15023"/>
    <w:rsid w:val="00C158EE"/>
    <w:rsid w:val="00C17EF4"/>
    <w:rsid w:val="00C23823"/>
    <w:rsid w:val="00C259F4"/>
    <w:rsid w:val="00C27564"/>
    <w:rsid w:val="00C33011"/>
    <w:rsid w:val="00C338DB"/>
    <w:rsid w:val="00C33BA6"/>
    <w:rsid w:val="00C379C4"/>
    <w:rsid w:val="00C4311F"/>
    <w:rsid w:val="00C56F42"/>
    <w:rsid w:val="00C57521"/>
    <w:rsid w:val="00C578BC"/>
    <w:rsid w:val="00C60330"/>
    <w:rsid w:val="00C676C6"/>
    <w:rsid w:val="00C74538"/>
    <w:rsid w:val="00C772F3"/>
    <w:rsid w:val="00C774FF"/>
    <w:rsid w:val="00C93F3B"/>
    <w:rsid w:val="00CA0CCC"/>
    <w:rsid w:val="00CA24EB"/>
    <w:rsid w:val="00CA41F5"/>
    <w:rsid w:val="00CB7175"/>
    <w:rsid w:val="00CC0EA7"/>
    <w:rsid w:val="00CC1E6A"/>
    <w:rsid w:val="00CC1EDA"/>
    <w:rsid w:val="00CC4F9A"/>
    <w:rsid w:val="00CD07F5"/>
    <w:rsid w:val="00CD1B22"/>
    <w:rsid w:val="00CE0699"/>
    <w:rsid w:val="00CE11B7"/>
    <w:rsid w:val="00CF6ECE"/>
    <w:rsid w:val="00D0277B"/>
    <w:rsid w:val="00D02B30"/>
    <w:rsid w:val="00D04341"/>
    <w:rsid w:val="00D06655"/>
    <w:rsid w:val="00D10FFA"/>
    <w:rsid w:val="00D11B75"/>
    <w:rsid w:val="00D1367C"/>
    <w:rsid w:val="00D1600F"/>
    <w:rsid w:val="00D31A0D"/>
    <w:rsid w:val="00D37DF0"/>
    <w:rsid w:val="00D45F35"/>
    <w:rsid w:val="00D4722E"/>
    <w:rsid w:val="00D51B9D"/>
    <w:rsid w:val="00D54101"/>
    <w:rsid w:val="00D60F12"/>
    <w:rsid w:val="00D64511"/>
    <w:rsid w:val="00D66412"/>
    <w:rsid w:val="00D67AB8"/>
    <w:rsid w:val="00D7030D"/>
    <w:rsid w:val="00D72ED0"/>
    <w:rsid w:val="00D773B3"/>
    <w:rsid w:val="00D77E54"/>
    <w:rsid w:val="00D81801"/>
    <w:rsid w:val="00D81860"/>
    <w:rsid w:val="00D81AB3"/>
    <w:rsid w:val="00D82186"/>
    <w:rsid w:val="00D90327"/>
    <w:rsid w:val="00D9502F"/>
    <w:rsid w:val="00D9556A"/>
    <w:rsid w:val="00D955A5"/>
    <w:rsid w:val="00DA0018"/>
    <w:rsid w:val="00DA1641"/>
    <w:rsid w:val="00DA2B29"/>
    <w:rsid w:val="00DB5021"/>
    <w:rsid w:val="00DB701A"/>
    <w:rsid w:val="00DC5D25"/>
    <w:rsid w:val="00DC617F"/>
    <w:rsid w:val="00DC7419"/>
    <w:rsid w:val="00DC7898"/>
    <w:rsid w:val="00DD5E4A"/>
    <w:rsid w:val="00DD7FF3"/>
    <w:rsid w:val="00DE1E38"/>
    <w:rsid w:val="00DE24CD"/>
    <w:rsid w:val="00DF3FCB"/>
    <w:rsid w:val="00DF6A99"/>
    <w:rsid w:val="00E03388"/>
    <w:rsid w:val="00E11C2E"/>
    <w:rsid w:val="00E13B13"/>
    <w:rsid w:val="00E15319"/>
    <w:rsid w:val="00E15AF8"/>
    <w:rsid w:val="00E161C6"/>
    <w:rsid w:val="00E24D03"/>
    <w:rsid w:val="00E258B3"/>
    <w:rsid w:val="00E3283A"/>
    <w:rsid w:val="00E32A31"/>
    <w:rsid w:val="00E341FB"/>
    <w:rsid w:val="00E3429E"/>
    <w:rsid w:val="00E37A7C"/>
    <w:rsid w:val="00E40CFC"/>
    <w:rsid w:val="00E41CE2"/>
    <w:rsid w:val="00E44152"/>
    <w:rsid w:val="00E44238"/>
    <w:rsid w:val="00E44CE0"/>
    <w:rsid w:val="00E47446"/>
    <w:rsid w:val="00E507A2"/>
    <w:rsid w:val="00E5241B"/>
    <w:rsid w:val="00E54B83"/>
    <w:rsid w:val="00E554B0"/>
    <w:rsid w:val="00E614C6"/>
    <w:rsid w:val="00E6383F"/>
    <w:rsid w:val="00E64534"/>
    <w:rsid w:val="00E65B3F"/>
    <w:rsid w:val="00E67606"/>
    <w:rsid w:val="00E718DE"/>
    <w:rsid w:val="00E7223B"/>
    <w:rsid w:val="00E816AD"/>
    <w:rsid w:val="00E8295D"/>
    <w:rsid w:val="00E85A69"/>
    <w:rsid w:val="00E9353C"/>
    <w:rsid w:val="00EB1550"/>
    <w:rsid w:val="00EB28B6"/>
    <w:rsid w:val="00EB56BA"/>
    <w:rsid w:val="00EB68C3"/>
    <w:rsid w:val="00ED50FB"/>
    <w:rsid w:val="00EE1C7B"/>
    <w:rsid w:val="00EE30EA"/>
    <w:rsid w:val="00EE7839"/>
    <w:rsid w:val="00EF4088"/>
    <w:rsid w:val="00F04B9B"/>
    <w:rsid w:val="00F05C59"/>
    <w:rsid w:val="00F07C92"/>
    <w:rsid w:val="00F217B8"/>
    <w:rsid w:val="00F2666A"/>
    <w:rsid w:val="00F30979"/>
    <w:rsid w:val="00F31246"/>
    <w:rsid w:val="00F317E3"/>
    <w:rsid w:val="00F40ACC"/>
    <w:rsid w:val="00F41CF5"/>
    <w:rsid w:val="00F46769"/>
    <w:rsid w:val="00F60C67"/>
    <w:rsid w:val="00F63300"/>
    <w:rsid w:val="00F63BD9"/>
    <w:rsid w:val="00F67708"/>
    <w:rsid w:val="00F700B0"/>
    <w:rsid w:val="00F7279A"/>
    <w:rsid w:val="00F80240"/>
    <w:rsid w:val="00F81A60"/>
    <w:rsid w:val="00F836CE"/>
    <w:rsid w:val="00F84086"/>
    <w:rsid w:val="00F912E2"/>
    <w:rsid w:val="00F94604"/>
    <w:rsid w:val="00FA143F"/>
    <w:rsid w:val="00FA57E0"/>
    <w:rsid w:val="00FB5042"/>
    <w:rsid w:val="00FC1234"/>
    <w:rsid w:val="00FC19ED"/>
    <w:rsid w:val="00FC21D4"/>
    <w:rsid w:val="00FD4B01"/>
    <w:rsid w:val="00FD63E5"/>
    <w:rsid w:val="00FD6C4E"/>
    <w:rsid w:val="00FD6D50"/>
    <w:rsid w:val="00FD7569"/>
    <w:rsid w:val="00FE41CB"/>
    <w:rsid w:val="00FE681A"/>
    <w:rsid w:val="00FF0CED"/>
    <w:rsid w:val="00FF183C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D32C"/>
  <w15:chartTrackingRefBased/>
  <w15:docId w15:val="{4276A206-E0E0-4179-90B6-CA6895E3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40" w:lineRule="auto"/>
    </w:pPr>
  </w:style>
  <w:style w:type="paragraph" w:styleId="Nagwek1">
    <w:name w:val="heading 1"/>
    <w:basedOn w:val="Normalny"/>
    <w:next w:val="Normalny"/>
    <w:link w:val="Nagwek1Znak"/>
    <w:qFormat/>
    <w:rsid w:val="00E65B3F"/>
    <w:pPr>
      <w:keepNext/>
      <w:widowControl w:val="0"/>
      <w:numPr>
        <w:numId w:val="4"/>
      </w:numPr>
      <w:tabs>
        <w:tab w:val="num" w:pos="1440"/>
      </w:tabs>
      <w:adjustRightInd w:val="0"/>
      <w:spacing w:before="240" w:after="60" w:line="320" w:lineRule="atLeast"/>
      <w:ind w:left="0"/>
      <w:jc w:val="both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pl-PL"/>
    </w:rPr>
  </w:style>
  <w:style w:type="paragraph" w:styleId="Nagwek3">
    <w:name w:val="heading 3"/>
    <w:basedOn w:val="Normalny"/>
    <w:next w:val="Normalny"/>
    <w:link w:val="Nagwek3Znak"/>
    <w:qFormat/>
    <w:rsid w:val="00E65B3F"/>
    <w:pPr>
      <w:keepNext/>
      <w:widowControl w:val="0"/>
      <w:numPr>
        <w:ilvl w:val="2"/>
        <w:numId w:val="4"/>
      </w:numPr>
      <w:autoSpaceDE w:val="0"/>
      <w:autoSpaceDN w:val="0"/>
      <w:adjustRightInd w:val="0"/>
      <w:spacing w:before="240" w:after="60"/>
      <w:jc w:val="both"/>
      <w:textAlignment w:val="baseline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E65B3F"/>
    <w:pPr>
      <w:keepNext/>
      <w:widowControl w:val="0"/>
      <w:numPr>
        <w:ilvl w:val="3"/>
        <w:numId w:val="4"/>
      </w:numPr>
      <w:adjustRightInd w:val="0"/>
      <w:spacing w:before="240" w:after="60" w:line="320" w:lineRule="atLeast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E65B3F"/>
    <w:pPr>
      <w:widowControl w:val="0"/>
      <w:numPr>
        <w:ilvl w:val="4"/>
        <w:numId w:val="4"/>
      </w:numPr>
      <w:adjustRightInd w:val="0"/>
      <w:spacing w:before="240" w:after="60" w:line="320" w:lineRule="atLeast"/>
      <w:jc w:val="both"/>
      <w:textAlignment w:val="baseline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E65B3F"/>
    <w:pPr>
      <w:widowControl w:val="0"/>
      <w:numPr>
        <w:ilvl w:val="5"/>
        <w:numId w:val="4"/>
      </w:numPr>
      <w:adjustRightInd w:val="0"/>
      <w:spacing w:before="240" w:after="60" w:line="320" w:lineRule="atLeast"/>
      <w:jc w:val="both"/>
      <w:textAlignment w:val="baseline"/>
      <w:outlineLvl w:val="5"/>
    </w:pPr>
    <w:rPr>
      <w:rFonts w:ascii="Times New Roman" w:eastAsia="Times New Roman" w:hAnsi="Times New Roman" w:cs="Times New Roman"/>
      <w:b/>
      <w:bCs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E65B3F"/>
    <w:pPr>
      <w:keepNext/>
      <w:widowControl w:val="0"/>
      <w:numPr>
        <w:ilvl w:val="6"/>
        <w:numId w:val="4"/>
      </w:numPr>
      <w:autoSpaceDE w:val="0"/>
      <w:autoSpaceDN w:val="0"/>
      <w:adjustRightInd w:val="0"/>
      <w:jc w:val="both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364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C3642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yl1">
    <w:name w:val="Styl1"/>
    <w:basedOn w:val="Normalny"/>
    <w:rsid w:val="007C3642"/>
    <w:pPr>
      <w:numPr>
        <w:numId w:val="2"/>
      </w:numPr>
      <w:spacing w:line="36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C36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E65B3F"/>
    <w:rPr>
      <w:rFonts w:ascii="Arial" w:eastAsia="Times New Roman" w:hAnsi="Arial" w:cs="Times New Roman"/>
      <w:b/>
      <w:bCs/>
      <w:kern w:val="32"/>
      <w:sz w:val="32"/>
      <w:szCs w:val="32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E65B3F"/>
    <w:rPr>
      <w:rFonts w:ascii="Arial" w:eastAsia="Times New Roman" w:hAnsi="Arial" w:cs="Times New Roman"/>
      <w:b/>
      <w:bCs/>
      <w:sz w:val="26"/>
      <w:szCs w:val="26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E65B3F"/>
    <w:rPr>
      <w:rFonts w:ascii="Times New Roman" w:eastAsia="Times New Roman" w:hAnsi="Times New Roman" w:cs="Times New Roman"/>
      <w:b/>
      <w:bCs/>
      <w:sz w:val="28"/>
      <w:szCs w:val="28"/>
      <w:lang w:val="x-none" w:eastAsia="pl-PL"/>
    </w:rPr>
  </w:style>
  <w:style w:type="character" w:customStyle="1" w:styleId="Nagwek5Znak">
    <w:name w:val="Nagłówek 5 Znak"/>
    <w:basedOn w:val="Domylnaczcionkaakapitu"/>
    <w:link w:val="Nagwek5"/>
    <w:rsid w:val="00E65B3F"/>
    <w:rPr>
      <w:rFonts w:ascii="Arial" w:eastAsia="Times New Roman" w:hAnsi="Arial" w:cs="Times New Roman"/>
      <w:b/>
      <w:bCs/>
      <w:i/>
      <w:iCs/>
      <w:sz w:val="26"/>
      <w:szCs w:val="26"/>
      <w:lang w:val="x-none" w:eastAsia="pl-PL"/>
    </w:rPr>
  </w:style>
  <w:style w:type="character" w:customStyle="1" w:styleId="Nagwek6Znak">
    <w:name w:val="Nagłówek 6 Znak"/>
    <w:basedOn w:val="Domylnaczcionkaakapitu"/>
    <w:link w:val="Nagwek6"/>
    <w:rsid w:val="00E65B3F"/>
    <w:rPr>
      <w:rFonts w:ascii="Times New Roman" w:eastAsia="Times New Roman" w:hAnsi="Times New Roman" w:cs="Times New Roman"/>
      <w:b/>
      <w:bCs/>
      <w:szCs w:val="20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E65B3F"/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pl-PL"/>
    </w:rPr>
  </w:style>
  <w:style w:type="paragraph" w:styleId="Tytu">
    <w:name w:val="Title"/>
    <w:basedOn w:val="Normalny"/>
    <w:next w:val="Podtytu"/>
    <w:link w:val="TytuZnak"/>
    <w:qFormat/>
    <w:rsid w:val="00E65B3F"/>
    <w:pPr>
      <w:suppressAutoHyphens/>
      <w:spacing w:line="360" w:lineRule="auto"/>
      <w:jc w:val="center"/>
    </w:pPr>
    <w:rPr>
      <w:rFonts w:ascii="Arial Narrow" w:eastAsia="Times New Roman" w:hAnsi="Arial Narrow" w:cs="Times New Roman"/>
      <w:b/>
      <w:sz w:val="24"/>
      <w:szCs w:val="24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E65B3F"/>
    <w:rPr>
      <w:rFonts w:ascii="Arial Narrow" w:eastAsia="Times New Roman" w:hAnsi="Arial Narrow" w:cs="Times New Roman"/>
      <w:b/>
      <w:sz w:val="24"/>
      <w:szCs w:val="24"/>
      <w:lang w:val="x-none" w:eastAsia="ar-SA"/>
    </w:rPr>
  </w:style>
  <w:style w:type="paragraph" w:styleId="Spistreci5">
    <w:name w:val="toc 5"/>
    <w:basedOn w:val="Normalny"/>
    <w:next w:val="Normalny"/>
    <w:autoRedefine/>
    <w:rsid w:val="00E65B3F"/>
    <w:pPr>
      <w:tabs>
        <w:tab w:val="left" w:pos="1418"/>
        <w:tab w:val="right" w:leader="dot" w:pos="9071"/>
      </w:tabs>
      <w:spacing w:before="120" w:after="280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5B3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65B3F"/>
    <w:rPr>
      <w:rFonts w:eastAsiaTheme="minorEastAsia"/>
      <w:color w:val="5A5A5A" w:themeColor="text1" w:themeTint="A5"/>
      <w:spacing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9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675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Beniek</dc:creator>
  <cp:keywords/>
  <dc:description/>
  <cp:lastModifiedBy>admin</cp:lastModifiedBy>
  <cp:revision>4</cp:revision>
  <cp:lastPrinted>2019-01-20T20:07:00Z</cp:lastPrinted>
  <dcterms:created xsi:type="dcterms:W3CDTF">2021-08-16T10:30:00Z</dcterms:created>
  <dcterms:modified xsi:type="dcterms:W3CDTF">2021-08-16T10:53:00Z</dcterms:modified>
</cp:coreProperties>
</file>